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F37" w:rsidRPr="00E20858" w:rsidRDefault="00B97F37" w:rsidP="00B97F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АННОТАЦИЯ К ПРОГРАММЕ УЧЕБНОЙ </w:t>
      </w:r>
      <w:r w:rsidRPr="00E20858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B97F37" w:rsidRDefault="00B97F37" w:rsidP="00B97F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85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ОГСЭ.01 Основы философии  по  специальности СПО </w:t>
      </w:r>
      <w:r w:rsidRPr="00B97F37">
        <w:rPr>
          <w:rFonts w:ascii="Times New Roman" w:hAnsi="Times New Roman" w:cs="Times New Roman"/>
          <w:b/>
          <w:sz w:val="28"/>
          <w:szCs w:val="28"/>
        </w:rPr>
        <w:t>43.</w:t>
      </w:r>
      <w:r>
        <w:rPr>
          <w:rFonts w:ascii="Times New Roman" w:hAnsi="Times New Roman" w:cs="Times New Roman"/>
          <w:b/>
          <w:sz w:val="28"/>
          <w:szCs w:val="28"/>
        </w:rPr>
        <w:t xml:space="preserve">02.15                           </w:t>
      </w:r>
      <w:r w:rsidRPr="00E2085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97F37" w:rsidRDefault="00B97F37" w:rsidP="00B97F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Поварское и кондитерское дело</w:t>
      </w:r>
    </w:p>
    <w:p w:rsidR="00B97F37" w:rsidRDefault="00B97F37" w:rsidP="00B97F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7F37" w:rsidRPr="00B97F37" w:rsidRDefault="00B97F37" w:rsidP="00B97F37">
      <w:pPr>
        <w:tabs>
          <w:tab w:val="left" w:pos="-1276"/>
        </w:tabs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B97F37">
        <w:rPr>
          <w:rFonts w:ascii="Times New Roman" w:eastAsia="Times New Roman" w:hAnsi="Times New Roman" w:cs="Times New Roman"/>
          <w:spacing w:val="-1"/>
          <w:sz w:val="28"/>
          <w:szCs w:val="28"/>
        </w:rPr>
        <w:t>Учебная дисциплина «Основы философии» относится к общему гуманитарному и социально-экономическому учебному циклу.</w:t>
      </w:r>
      <w:r w:rsidRPr="00B97F3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</w:p>
    <w:p w:rsidR="00B97F37" w:rsidRPr="00B97F37" w:rsidRDefault="00B97F37" w:rsidP="00B97F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7F37">
        <w:rPr>
          <w:rFonts w:ascii="Times New Roman" w:hAnsi="Times New Roman" w:cs="Times New Roman"/>
          <w:spacing w:val="-1"/>
          <w:sz w:val="28"/>
          <w:szCs w:val="28"/>
        </w:rPr>
        <w:t xml:space="preserve">          </w:t>
      </w:r>
      <w:r w:rsidRPr="00B97F37">
        <w:rPr>
          <w:rFonts w:ascii="Times New Roman" w:hAnsi="Times New Roman" w:cs="Times New Roman"/>
          <w:sz w:val="28"/>
          <w:szCs w:val="28"/>
        </w:rPr>
        <w:t xml:space="preserve">Программа   учебной дисциплины «Основы философии» предназначена для изучения основ философии  в профессиональных образовательных организациях, реализующих образовательную программу среднего профессионального  образования  при подготовке служащих, специалистов среднего звена. </w:t>
      </w:r>
      <w:r w:rsidRPr="00B97F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учебной дисциплины «Основы философии» является обязательной частью основной профессиональной образовательной программы в соответствии с ФГОС по специальности СПО </w:t>
      </w:r>
      <w:r w:rsidRPr="00B97F37">
        <w:rPr>
          <w:rFonts w:ascii="Times New Roman" w:hAnsi="Times New Roman" w:cs="Times New Roman"/>
          <w:sz w:val="28"/>
          <w:szCs w:val="28"/>
        </w:rPr>
        <w:t xml:space="preserve">43.02.15                            </w:t>
      </w:r>
    </w:p>
    <w:p w:rsidR="00B97F37" w:rsidRPr="00B97F37" w:rsidRDefault="00B97F37" w:rsidP="00B97F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7F37">
        <w:rPr>
          <w:rFonts w:ascii="Times New Roman" w:hAnsi="Times New Roman" w:cs="Times New Roman"/>
          <w:sz w:val="28"/>
          <w:szCs w:val="28"/>
        </w:rPr>
        <w:t xml:space="preserve">   Поварское и кондитерское дело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97F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входящей в укрупнённую группу специальностей: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>43.00.00 "Сервис и туризм"</w:t>
      </w:r>
      <w:r w:rsidRPr="00B97F37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 xml:space="preserve">. </w:t>
      </w:r>
      <w:r w:rsidRPr="00B97F37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 учебной  дисциплины  разработана  преподавателем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Е.Л. Добрецовой</w:t>
      </w:r>
      <w:r w:rsidRPr="00B97F37">
        <w:rPr>
          <w:rFonts w:ascii="Times New Roman" w:hAnsi="Times New Roman" w:cs="Times New Roman"/>
          <w:color w:val="000000"/>
          <w:sz w:val="28"/>
          <w:szCs w:val="28"/>
        </w:rPr>
        <w:t xml:space="preserve">  на основе  </w:t>
      </w:r>
      <w:r w:rsidRPr="00B97F37">
        <w:rPr>
          <w:rFonts w:ascii="Times New Roman" w:hAnsi="Times New Roman" w:cs="Times New Roman"/>
          <w:sz w:val="28"/>
          <w:szCs w:val="28"/>
        </w:rPr>
        <w:t>примерной  программы  учебной  дисциплины «Основы философии» для профессиональных  образовательных  организаций и согласована  на методическом объединении,  утверждена  директором  КГБПОУ «Техникум  горных  разработок  имени В.П.  Астафьева</w:t>
      </w:r>
      <w:r w:rsidRPr="00E01F72">
        <w:rPr>
          <w:sz w:val="28"/>
          <w:szCs w:val="28"/>
        </w:rPr>
        <w:t>».</w:t>
      </w:r>
    </w:p>
    <w:p w:rsidR="00B97F37" w:rsidRPr="002F2967" w:rsidRDefault="00B97F37" w:rsidP="00B97F37">
      <w:pPr>
        <w:pStyle w:val="a3"/>
        <w:ind w:left="0" w:firstLine="709"/>
        <w:rPr>
          <w:sz w:val="28"/>
          <w:szCs w:val="28"/>
        </w:rPr>
      </w:pPr>
    </w:p>
    <w:p w:rsidR="00B97F37" w:rsidRDefault="00B97F37" w:rsidP="00B97F37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>Максимальная</w:t>
      </w:r>
      <w:r>
        <w:rPr>
          <w:sz w:val="28"/>
          <w:szCs w:val="28"/>
        </w:rPr>
        <w:t xml:space="preserve"> </w:t>
      </w:r>
      <w:r w:rsidRPr="00E20858">
        <w:rPr>
          <w:sz w:val="28"/>
          <w:szCs w:val="28"/>
        </w:rPr>
        <w:t xml:space="preserve"> учебная</w:t>
      </w:r>
      <w:r>
        <w:rPr>
          <w:sz w:val="28"/>
          <w:szCs w:val="28"/>
        </w:rPr>
        <w:t xml:space="preserve"> </w:t>
      </w:r>
      <w:r w:rsidRPr="00E20858">
        <w:rPr>
          <w:sz w:val="28"/>
          <w:szCs w:val="28"/>
        </w:rPr>
        <w:t xml:space="preserve"> нагрузка </w:t>
      </w:r>
      <w:r>
        <w:rPr>
          <w:sz w:val="28"/>
          <w:szCs w:val="28"/>
        </w:rPr>
        <w:t xml:space="preserve"> составляе</w:t>
      </w:r>
      <w:r w:rsidR="008A2B60">
        <w:rPr>
          <w:sz w:val="28"/>
          <w:szCs w:val="28"/>
        </w:rPr>
        <w:t>т 36</w:t>
      </w:r>
      <w:r w:rsidRPr="00E20858">
        <w:rPr>
          <w:sz w:val="28"/>
          <w:szCs w:val="28"/>
        </w:rPr>
        <w:t xml:space="preserve"> час</w:t>
      </w:r>
      <w:r>
        <w:rPr>
          <w:sz w:val="28"/>
          <w:szCs w:val="28"/>
        </w:rPr>
        <w:t>ов.</w:t>
      </w:r>
      <w:r w:rsidRPr="00E20858">
        <w:rPr>
          <w:sz w:val="28"/>
          <w:szCs w:val="28"/>
        </w:rPr>
        <w:t xml:space="preserve"> </w:t>
      </w:r>
    </w:p>
    <w:p w:rsidR="00B97F37" w:rsidRDefault="00B97F37" w:rsidP="00B97F37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Обязательная</w:t>
      </w:r>
      <w:r w:rsidRPr="00E208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аудиторная  </w:t>
      </w:r>
      <w:r w:rsidRPr="00E20858">
        <w:rPr>
          <w:sz w:val="28"/>
          <w:szCs w:val="28"/>
        </w:rPr>
        <w:t xml:space="preserve">нагрузка </w:t>
      </w:r>
      <w:r>
        <w:rPr>
          <w:sz w:val="28"/>
          <w:szCs w:val="28"/>
        </w:rPr>
        <w:t xml:space="preserve"> </w:t>
      </w:r>
      <w:r w:rsidRPr="00E20858">
        <w:rPr>
          <w:sz w:val="28"/>
          <w:szCs w:val="28"/>
        </w:rPr>
        <w:t>обу</w:t>
      </w:r>
      <w:r>
        <w:rPr>
          <w:sz w:val="28"/>
          <w:szCs w:val="28"/>
        </w:rPr>
        <w:t>чающихся</w:t>
      </w:r>
      <w:r w:rsidRPr="00E20858">
        <w:rPr>
          <w:sz w:val="28"/>
          <w:szCs w:val="28"/>
        </w:rPr>
        <w:t xml:space="preserve"> </w:t>
      </w:r>
      <w:r w:rsidR="008A2B60">
        <w:rPr>
          <w:sz w:val="28"/>
          <w:szCs w:val="28"/>
        </w:rPr>
        <w:t>— 36</w:t>
      </w:r>
      <w:r>
        <w:rPr>
          <w:sz w:val="28"/>
          <w:szCs w:val="28"/>
        </w:rPr>
        <w:t xml:space="preserve"> часов;</w:t>
      </w:r>
    </w:p>
    <w:p w:rsidR="00B97F37" w:rsidRDefault="00B97F37" w:rsidP="00B97F37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 — 2 часа</w:t>
      </w:r>
      <w:r w:rsidRPr="00447DE3">
        <w:rPr>
          <w:sz w:val="28"/>
          <w:szCs w:val="28"/>
        </w:rPr>
        <w:t>.</w:t>
      </w:r>
    </w:p>
    <w:p w:rsidR="00B97F37" w:rsidRPr="002F2967" w:rsidRDefault="00B97F37" w:rsidP="00B97F37">
      <w:pPr>
        <w:pStyle w:val="a3"/>
        <w:ind w:left="0" w:firstLine="709"/>
        <w:jc w:val="both"/>
        <w:rPr>
          <w:sz w:val="28"/>
          <w:szCs w:val="28"/>
        </w:rPr>
      </w:pPr>
    </w:p>
    <w:p w:rsidR="00B97F37" w:rsidRPr="002F2967" w:rsidRDefault="00B97F37" w:rsidP="00B97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F2967">
        <w:rPr>
          <w:rFonts w:ascii="Times New Roman" w:eastAsia="Times New Roman" w:hAnsi="Times New Roman" w:cs="Times New Roman"/>
          <w:color w:val="000000"/>
          <w:sz w:val="28"/>
          <w:szCs w:val="28"/>
        </w:rPr>
        <w:t>В результате изучения обязательной части учебного цикл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 xml:space="preserve">обучающийся </w:t>
      </w:r>
      <w:r w:rsidRPr="002F2967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2F2967">
        <w:rPr>
          <w:rFonts w:ascii="Times New Roman" w:eastAsia="Times New Roman" w:hAnsi="Times New Roman" w:cs="Times New Roman"/>
          <w:color w:val="000000"/>
          <w:sz w:val="28"/>
          <w:szCs w:val="28"/>
        </w:rPr>
        <w:t>олжен: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                              </w:t>
      </w:r>
      <w:r w:rsidRPr="002F296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уметь:</w:t>
      </w:r>
      <w:r w:rsidRPr="002F296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B97F37" w:rsidRPr="002F2967" w:rsidRDefault="00B97F37" w:rsidP="00B97F37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2967">
        <w:rPr>
          <w:rFonts w:ascii="Times New Roman" w:eastAsia="Calibri" w:hAnsi="Times New Roman" w:cs="Times New Roman"/>
          <w:sz w:val="28"/>
          <w:szCs w:val="28"/>
        </w:rPr>
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</w:r>
    </w:p>
    <w:p w:rsidR="00B97F37" w:rsidRPr="002F2967" w:rsidRDefault="00B97F37" w:rsidP="00B97F37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2F2967">
        <w:rPr>
          <w:rFonts w:ascii="Times New Roman" w:eastAsia="Calibri" w:hAnsi="Times New Roman" w:cs="Times New Roman"/>
          <w:b/>
          <w:i/>
          <w:sz w:val="28"/>
          <w:szCs w:val="28"/>
        </w:rPr>
        <w:t>знать</w:t>
      </w:r>
      <w:r w:rsidRPr="002F2967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B97F37" w:rsidRPr="002F2967" w:rsidRDefault="00B97F37" w:rsidP="00B97F37">
      <w:pPr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2F2967">
        <w:rPr>
          <w:rFonts w:ascii="Times New Roman" w:eastAsia="Calibri" w:hAnsi="Times New Roman" w:cs="Times New Roman"/>
          <w:sz w:val="28"/>
          <w:szCs w:val="28"/>
        </w:rPr>
        <w:t>основные категории и понятия философии;</w:t>
      </w:r>
    </w:p>
    <w:p w:rsidR="00B97F37" w:rsidRPr="002F2967" w:rsidRDefault="00B97F37" w:rsidP="00B97F37">
      <w:pPr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2F2967">
        <w:rPr>
          <w:rFonts w:ascii="Times New Roman" w:eastAsia="Calibri" w:hAnsi="Times New Roman" w:cs="Times New Roman"/>
          <w:sz w:val="28"/>
          <w:szCs w:val="28"/>
        </w:rPr>
        <w:t>роль философии в жизни человека и общества;</w:t>
      </w:r>
    </w:p>
    <w:p w:rsidR="00B97F37" w:rsidRPr="002F2967" w:rsidRDefault="00B97F37" w:rsidP="00B97F37">
      <w:pPr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2F2967">
        <w:rPr>
          <w:rFonts w:ascii="Times New Roman" w:eastAsia="Calibri" w:hAnsi="Times New Roman" w:cs="Times New Roman"/>
          <w:sz w:val="28"/>
          <w:szCs w:val="28"/>
        </w:rPr>
        <w:t>основы философского учения о бытии;</w:t>
      </w:r>
    </w:p>
    <w:p w:rsidR="00B97F37" w:rsidRPr="002F2967" w:rsidRDefault="00B97F37" w:rsidP="00B97F37">
      <w:pPr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2F2967">
        <w:rPr>
          <w:rFonts w:ascii="Times New Roman" w:eastAsia="Calibri" w:hAnsi="Times New Roman" w:cs="Times New Roman"/>
          <w:sz w:val="28"/>
          <w:szCs w:val="28"/>
        </w:rPr>
        <w:t>сущность процесса познания;</w:t>
      </w:r>
    </w:p>
    <w:p w:rsidR="00B97F37" w:rsidRPr="002F2967" w:rsidRDefault="00B97F37" w:rsidP="00B97F37">
      <w:pPr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2F2967">
        <w:rPr>
          <w:rFonts w:ascii="Times New Roman" w:eastAsia="Calibri" w:hAnsi="Times New Roman" w:cs="Times New Roman"/>
          <w:sz w:val="28"/>
          <w:szCs w:val="28"/>
        </w:rPr>
        <w:t>основы научной, философской и религиозной картин мира;</w:t>
      </w:r>
    </w:p>
    <w:p w:rsidR="00B97F37" w:rsidRPr="002F2967" w:rsidRDefault="00B97F37" w:rsidP="00B97F37">
      <w:pPr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2F2967">
        <w:rPr>
          <w:rFonts w:ascii="Times New Roman" w:eastAsia="Calibri" w:hAnsi="Times New Roman" w:cs="Times New Roman"/>
          <w:sz w:val="28"/>
          <w:szCs w:val="28"/>
        </w:rPr>
        <w:lastRenderedPageBreak/>
        <w:t>об условиях формирования личности, свободе и ответственности за сохранение жизни, культуры, окружающей среды;</w:t>
      </w:r>
    </w:p>
    <w:p w:rsidR="00B97F37" w:rsidRDefault="00B97F37" w:rsidP="00B97F37">
      <w:pPr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2F2967">
        <w:rPr>
          <w:rFonts w:ascii="Times New Roman" w:eastAsia="Calibri" w:hAnsi="Times New Roman" w:cs="Times New Roman"/>
          <w:sz w:val="28"/>
          <w:szCs w:val="28"/>
        </w:rPr>
        <w:t>о социальных и этических проблемах связанных с развитием и использованием достижений науки, техники и технологий.</w:t>
      </w:r>
    </w:p>
    <w:p w:rsidR="00B97F37" w:rsidRPr="002F2967" w:rsidRDefault="00B97F37" w:rsidP="00B97F37">
      <w:pPr>
        <w:autoSpaceDE w:val="0"/>
        <w:autoSpaceDN w:val="0"/>
        <w:adjustRightInd w:val="0"/>
        <w:spacing w:after="0"/>
        <w:ind w:left="720"/>
        <w:rPr>
          <w:rFonts w:ascii="Times New Roman" w:eastAsia="Calibri" w:hAnsi="Times New Roman" w:cs="Times New Roman"/>
          <w:sz w:val="28"/>
          <w:szCs w:val="28"/>
        </w:rPr>
      </w:pPr>
    </w:p>
    <w:p w:rsidR="00B97F37" w:rsidRDefault="00B97F37" w:rsidP="00B97F37">
      <w:pPr>
        <w:pStyle w:val="a3"/>
        <w:ind w:left="0"/>
        <w:jc w:val="both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</w:t>
      </w:r>
      <w:r w:rsidRPr="00E20858">
        <w:rPr>
          <w:sz w:val="28"/>
          <w:szCs w:val="28"/>
        </w:rPr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</w:t>
      </w:r>
      <w:r>
        <w:rPr>
          <w:sz w:val="28"/>
          <w:szCs w:val="28"/>
        </w:rPr>
        <w:t xml:space="preserve"> </w:t>
      </w:r>
      <w:r w:rsidRPr="00E2085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20858">
        <w:rPr>
          <w:sz w:val="28"/>
          <w:szCs w:val="28"/>
        </w:rPr>
        <w:t>источники, а также учебно-методические материалы, разра</w:t>
      </w:r>
      <w:r>
        <w:rPr>
          <w:sz w:val="28"/>
          <w:szCs w:val="28"/>
        </w:rPr>
        <w:t>ботанные преподавателями техникума</w:t>
      </w:r>
      <w:r w:rsidRPr="00E20858">
        <w:rPr>
          <w:sz w:val="28"/>
          <w:szCs w:val="28"/>
        </w:rPr>
        <w:t>.   В рамках реализации учебной дисциплины используются  информационно</w:t>
      </w:r>
      <w:r>
        <w:rPr>
          <w:sz w:val="28"/>
          <w:szCs w:val="28"/>
        </w:rPr>
        <w:t>-</w:t>
      </w:r>
      <w:r w:rsidRPr="00E20858">
        <w:rPr>
          <w:sz w:val="28"/>
          <w:szCs w:val="28"/>
        </w:rPr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B97F37" w:rsidRDefault="00B97F37" w:rsidP="00B97F37">
      <w:pPr>
        <w:pStyle w:val="a3"/>
        <w:ind w:left="0"/>
        <w:jc w:val="both"/>
        <w:rPr>
          <w:sz w:val="28"/>
          <w:szCs w:val="28"/>
        </w:rPr>
      </w:pPr>
    </w:p>
    <w:p w:rsidR="00B97F37" w:rsidRDefault="00B97F37" w:rsidP="00B97F37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b/>
          <w:sz w:val="28"/>
          <w:szCs w:val="28"/>
        </w:rPr>
        <w:t>Методы и формы оценки результатов освоения</w:t>
      </w:r>
      <w:r w:rsidRPr="00E20858">
        <w:rPr>
          <w:sz w:val="28"/>
          <w:szCs w:val="28"/>
        </w:rPr>
        <w:t xml:space="preserve">:  </w:t>
      </w:r>
    </w:p>
    <w:p w:rsidR="00B97F37" w:rsidRDefault="00B97F37" w:rsidP="00B97F37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 xml:space="preserve">В рамках текущего контроля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 </w:t>
      </w:r>
    </w:p>
    <w:p w:rsidR="00B97F37" w:rsidRDefault="00B97F37" w:rsidP="00B97F37">
      <w:pPr>
        <w:pStyle w:val="a3"/>
        <w:ind w:left="0" w:firstLine="709"/>
        <w:jc w:val="both"/>
        <w:rPr>
          <w:sz w:val="28"/>
          <w:szCs w:val="28"/>
        </w:rPr>
      </w:pPr>
    </w:p>
    <w:p w:rsidR="00B97F37" w:rsidRPr="00E20858" w:rsidRDefault="00B97F37" w:rsidP="00B97F37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b/>
          <w:sz w:val="28"/>
          <w:szCs w:val="28"/>
        </w:rPr>
        <w:t>Итоговая аттестация</w:t>
      </w:r>
      <w:r>
        <w:rPr>
          <w:sz w:val="28"/>
          <w:szCs w:val="28"/>
        </w:rPr>
        <w:t xml:space="preserve"> проводится в форме дифференцированного зачёта</w:t>
      </w:r>
      <w:r w:rsidRPr="00E20858">
        <w:rPr>
          <w:sz w:val="28"/>
          <w:szCs w:val="28"/>
        </w:rPr>
        <w:t>.</w:t>
      </w:r>
    </w:p>
    <w:p w:rsidR="00B97F37" w:rsidRDefault="00B97F37" w:rsidP="00B97F37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97F37" w:rsidRDefault="00B97F37" w:rsidP="00B97F37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97F37" w:rsidRDefault="00B97F37" w:rsidP="00B97F37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97F37" w:rsidRDefault="00B97F37" w:rsidP="00B97F37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97F37" w:rsidRDefault="00B97F37" w:rsidP="00B97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7F37" w:rsidRDefault="00B97F37" w:rsidP="00B97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7F37" w:rsidRDefault="00B97F37" w:rsidP="00B97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7F37" w:rsidRDefault="00B97F37" w:rsidP="00B97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7F37" w:rsidRDefault="00B97F37" w:rsidP="00B97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7F37" w:rsidRDefault="00B97F37" w:rsidP="00B97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7F37" w:rsidRDefault="00B97F37" w:rsidP="00B97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7F37" w:rsidRDefault="00B97F37" w:rsidP="00B97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7F37" w:rsidRDefault="00B97F37" w:rsidP="00B97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7F37" w:rsidRDefault="00B97F37" w:rsidP="00B97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7F37" w:rsidRDefault="00B97F37" w:rsidP="00B97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7F37" w:rsidRPr="00B97F37" w:rsidRDefault="00B97F37" w:rsidP="008A2B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7F37">
        <w:rPr>
          <w:rFonts w:ascii="Times New Roman" w:hAnsi="Times New Roman" w:cs="Times New Roman"/>
          <w:b/>
          <w:sz w:val="28"/>
          <w:szCs w:val="28"/>
        </w:rPr>
        <w:t>АННОТАЦИЯ К ПРОГРАММЕ УЧЕБНОЙ ДИСЦИПЛИНЫ</w:t>
      </w:r>
    </w:p>
    <w:p w:rsidR="00B97F37" w:rsidRPr="00B97F37" w:rsidRDefault="008A2B60" w:rsidP="008A2B6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СПЕЦИАЛЬНОСТИ </w:t>
      </w:r>
      <w:r w:rsidR="00B97F37" w:rsidRPr="00B97F37">
        <w:rPr>
          <w:rFonts w:ascii="Times New Roman" w:hAnsi="Times New Roman" w:cs="Times New Roman"/>
          <w:b/>
          <w:sz w:val="28"/>
          <w:szCs w:val="28"/>
        </w:rPr>
        <w:t xml:space="preserve"> СПО 43.02.15</w:t>
      </w:r>
    </w:p>
    <w:p w:rsidR="00B97F37" w:rsidRPr="00B97F37" w:rsidRDefault="00B97F37" w:rsidP="008A2B6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7F37">
        <w:rPr>
          <w:rFonts w:ascii="Times New Roman" w:hAnsi="Times New Roman" w:cs="Times New Roman"/>
          <w:b/>
          <w:sz w:val="28"/>
          <w:szCs w:val="28"/>
        </w:rPr>
        <w:t>Поварское и кондитерское дело</w:t>
      </w:r>
    </w:p>
    <w:p w:rsidR="00B97F37" w:rsidRPr="00B97F37" w:rsidRDefault="00B97F37" w:rsidP="008A2B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7F37">
        <w:rPr>
          <w:rFonts w:ascii="Times New Roman" w:hAnsi="Times New Roman" w:cs="Times New Roman"/>
          <w:b/>
          <w:sz w:val="28"/>
          <w:szCs w:val="28"/>
        </w:rPr>
        <w:t>ОГСЭ. 02</w:t>
      </w:r>
      <w:r w:rsidRPr="00B97F37">
        <w:rPr>
          <w:rFonts w:ascii="Times New Roman" w:hAnsi="Times New Roman" w:cs="Times New Roman"/>
          <w:sz w:val="28"/>
          <w:szCs w:val="28"/>
        </w:rPr>
        <w:t xml:space="preserve"> </w:t>
      </w:r>
      <w:r w:rsidRPr="00B97F37">
        <w:rPr>
          <w:rFonts w:ascii="Times New Roman" w:hAnsi="Times New Roman" w:cs="Times New Roman"/>
          <w:b/>
          <w:sz w:val="28"/>
          <w:szCs w:val="28"/>
        </w:rPr>
        <w:t>История</w:t>
      </w:r>
    </w:p>
    <w:p w:rsidR="00B97F37" w:rsidRPr="00B97F37" w:rsidRDefault="00B97F37" w:rsidP="008A2B60">
      <w:pPr>
        <w:pStyle w:val="a3"/>
        <w:ind w:left="0" w:firstLine="709"/>
        <w:jc w:val="both"/>
        <w:rPr>
          <w:color w:val="000000"/>
          <w:sz w:val="28"/>
          <w:szCs w:val="28"/>
        </w:rPr>
      </w:pPr>
      <w:r w:rsidRPr="00B97F37">
        <w:rPr>
          <w:sz w:val="28"/>
          <w:szCs w:val="28"/>
        </w:rPr>
        <w:t xml:space="preserve">Учебная дисциплина </w:t>
      </w:r>
      <w:r w:rsidRPr="00B97F37">
        <w:rPr>
          <w:color w:val="000000"/>
          <w:sz w:val="28"/>
          <w:szCs w:val="28"/>
        </w:rPr>
        <w:t xml:space="preserve">относится к </w:t>
      </w:r>
      <w:proofErr w:type="spellStart"/>
      <w:r w:rsidRPr="00B97F37">
        <w:rPr>
          <w:color w:val="000000"/>
          <w:sz w:val="28"/>
          <w:szCs w:val="28"/>
        </w:rPr>
        <w:t>общепрофессиональным</w:t>
      </w:r>
      <w:proofErr w:type="spellEnd"/>
      <w:r w:rsidRPr="00B97F37">
        <w:rPr>
          <w:color w:val="000000"/>
          <w:sz w:val="28"/>
          <w:szCs w:val="28"/>
        </w:rPr>
        <w:t xml:space="preserve"> дисциплинам профессионального цикла.</w:t>
      </w:r>
    </w:p>
    <w:p w:rsidR="00B97F37" w:rsidRPr="008A2B60" w:rsidRDefault="00B97F37" w:rsidP="008A2B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7F37">
        <w:rPr>
          <w:rFonts w:ascii="Times New Roman" w:hAnsi="Times New Roman" w:cs="Times New Roman"/>
          <w:color w:val="000000"/>
          <w:sz w:val="28"/>
          <w:szCs w:val="28"/>
        </w:rPr>
        <w:t>Программа учебной дисциплины «История» является  частью основной профессиональной образовательной программы и разработана в соответствии с требованиями ФГОС  СПО по специальности</w:t>
      </w:r>
      <w:r w:rsidR="008A2B60">
        <w:rPr>
          <w:rFonts w:ascii="Times New Roman" w:hAnsi="Times New Roman" w:cs="Times New Roman"/>
          <w:b/>
          <w:sz w:val="28"/>
          <w:szCs w:val="28"/>
        </w:rPr>
        <w:t>.</w:t>
      </w:r>
      <w:r w:rsidRPr="00B97F37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8A2B60" w:rsidRPr="00B97F37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учеб</w:t>
      </w:r>
      <w:r w:rsidR="008A2B60">
        <w:rPr>
          <w:rFonts w:ascii="Times New Roman" w:eastAsia="Times New Roman" w:hAnsi="Times New Roman" w:cs="Times New Roman"/>
          <w:color w:val="000000"/>
          <w:sz w:val="28"/>
          <w:szCs w:val="28"/>
        </w:rPr>
        <w:t>ной дисциплины «История</w:t>
      </w:r>
      <w:r w:rsidR="008A2B60" w:rsidRPr="00B97F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является обязательной частью основной профессиональной образовательной программы в соответствии с ФГОС по специальности СПО </w:t>
      </w:r>
      <w:r w:rsidR="008A2B60" w:rsidRPr="00B97F37">
        <w:rPr>
          <w:rFonts w:ascii="Times New Roman" w:hAnsi="Times New Roman" w:cs="Times New Roman"/>
          <w:sz w:val="28"/>
          <w:szCs w:val="28"/>
        </w:rPr>
        <w:t xml:space="preserve">43.02.15 </w:t>
      </w:r>
      <w:r w:rsidR="008A2B60" w:rsidRPr="008A2B60">
        <w:rPr>
          <w:rFonts w:ascii="Times New Roman" w:hAnsi="Times New Roman" w:cs="Times New Roman"/>
          <w:sz w:val="28"/>
          <w:szCs w:val="28"/>
        </w:rPr>
        <w:t>Поварское и кондитерское дело,</w:t>
      </w:r>
      <w:r w:rsidR="008A2B60" w:rsidRPr="008A2B60">
        <w:rPr>
          <w:rFonts w:ascii="Times New Roman" w:eastAsia="Times New Roman" w:hAnsi="Times New Roman" w:cs="Times New Roman"/>
          <w:sz w:val="28"/>
          <w:szCs w:val="28"/>
        </w:rPr>
        <w:t xml:space="preserve"> входящей в укрупнённую группу специальностей: </w:t>
      </w:r>
      <w:r w:rsidR="008A2B60" w:rsidRPr="008A2B60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43.00.00 Сервис и туризм. </w:t>
      </w:r>
      <w:r w:rsidRPr="008A2B60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</w:p>
    <w:p w:rsidR="00B97F37" w:rsidRPr="008A2B60" w:rsidRDefault="00B97F37" w:rsidP="008A2B6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2B60">
        <w:rPr>
          <w:rFonts w:ascii="Times New Roman" w:hAnsi="Times New Roman" w:cs="Times New Roman"/>
          <w:b/>
          <w:sz w:val="28"/>
          <w:szCs w:val="28"/>
        </w:rPr>
        <w:t xml:space="preserve">   Поварское и кондитерское дело</w:t>
      </w:r>
    </w:p>
    <w:p w:rsidR="00B97F37" w:rsidRPr="008A2B60" w:rsidRDefault="00B97F37" w:rsidP="008A2B60">
      <w:pPr>
        <w:pStyle w:val="a3"/>
        <w:ind w:left="0" w:firstLine="709"/>
        <w:jc w:val="both"/>
        <w:rPr>
          <w:sz w:val="28"/>
          <w:szCs w:val="28"/>
        </w:rPr>
      </w:pPr>
      <w:r w:rsidRPr="008A2B60">
        <w:rPr>
          <w:sz w:val="28"/>
          <w:szCs w:val="28"/>
        </w:rPr>
        <w:t>Максимальная  учебная  нагрузка  составляе</w:t>
      </w:r>
      <w:r w:rsidR="008A2B60" w:rsidRPr="008A2B60">
        <w:rPr>
          <w:sz w:val="28"/>
          <w:szCs w:val="28"/>
        </w:rPr>
        <w:t>т 36</w:t>
      </w:r>
      <w:r w:rsidRPr="008A2B60">
        <w:rPr>
          <w:sz w:val="28"/>
          <w:szCs w:val="28"/>
        </w:rPr>
        <w:t xml:space="preserve"> часов. </w:t>
      </w:r>
    </w:p>
    <w:p w:rsidR="00B97F37" w:rsidRDefault="00B97F37" w:rsidP="008A2B60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Обязательная</w:t>
      </w:r>
      <w:r w:rsidRPr="00E208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аудиторная  </w:t>
      </w:r>
      <w:r w:rsidRPr="00E20858">
        <w:rPr>
          <w:sz w:val="28"/>
          <w:szCs w:val="28"/>
        </w:rPr>
        <w:t xml:space="preserve">нагрузка </w:t>
      </w:r>
      <w:r>
        <w:rPr>
          <w:sz w:val="28"/>
          <w:szCs w:val="28"/>
        </w:rPr>
        <w:t xml:space="preserve"> </w:t>
      </w:r>
      <w:r w:rsidRPr="00E20858">
        <w:rPr>
          <w:sz w:val="28"/>
          <w:szCs w:val="28"/>
        </w:rPr>
        <w:t>обу</w:t>
      </w:r>
      <w:r>
        <w:rPr>
          <w:sz w:val="28"/>
          <w:szCs w:val="28"/>
        </w:rPr>
        <w:t>чающихся</w:t>
      </w:r>
      <w:r w:rsidRPr="00E20858">
        <w:rPr>
          <w:sz w:val="28"/>
          <w:szCs w:val="28"/>
        </w:rPr>
        <w:t xml:space="preserve"> </w:t>
      </w:r>
      <w:r w:rsidR="008A2B60">
        <w:rPr>
          <w:sz w:val="28"/>
          <w:szCs w:val="28"/>
        </w:rPr>
        <w:t>— 36</w:t>
      </w:r>
      <w:r w:rsidR="00FA56CB">
        <w:rPr>
          <w:sz w:val="28"/>
          <w:szCs w:val="28"/>
        </w:rPr>
        <w:t xml:space="preserve"> часов.</w:t>
      </w:r>
    </w:p>
    <w:p w:rsidR="00B97F37" w:rsidRDefault="00B97F37" w:rsidP="008A2B60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 — 2 часа</w:t>
      </w:r>
      <w:r w:rsidRPr="00447DE3">
        <w:rPr>
          <w:sz w:val="28"/>
          <w:szCs w:val="28"/>
        </w:rPr>
        <w:t>.</w:t>
      </w:r>
    </w:p>
    <w:p w:rsidR="00B97F37" w:rsidRPr="00B97F37" w:rsidRDefault="00B97F37" w:rsidP="008A2B60">
      <w:pPr>
        <w:shd w:val="clear" w:color="auto" w:fill="FFFFFF"/>
        <w:spacing w:after="187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7F37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Программа учебной дисциплины разработана преподавателем Н.Ф.</w:t>
      </w:r>
      <w:r w:rsidR="008A2B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97F37">
        <w:rPr>
          <w:rFonts w:ascii="Times New Roman" w:hAnsi="Times New Roman" w:cs="Times New Roman"/>
          <w:color w:val="000000"/>
          <w:sz w:val="28"/>
          <w:szCs w:val="28"/>
        </w:rPr>
        <w:t xml:space="preserve">Богдановой </w:t>
      </w:r>
      <w:r w:rsidRPr="00B97F37">
        <w:rPr>
          <w:rFonts w:ascii="Times New Roman" w:hAnsi="Times New Roman" w:cs="Times New Roman"/>
          <w:sz w:val="28"/>
          <w:szCs w:val="28"/>
        </w:rPr>
        <w:t>и согласована на методическом объединении общеобразовательного цикла и утверждена директором КГБПОУ «Техникум горных разработок имени В.П. Астафьева».</w:t>
      </w:r>
    </w:p>
    <w:p w:rsidR="00B97F37" w:rsidRPr="008A2B60" w:rsidRDefault="00B97F37" w:rsidP="00B97F37">
      <w:pPr>
        <w:pStyle w:val="a3"/>
        <w:ind w:left="0" w:firstLine="709"/>
        <w:jc w:val="both"/>
        <w:rPr>
          <w:b/>
          <w:sz w:val="28"/>
          <w:szCs w:val="28"/>
        </w:rPr>
      </w:pPr>
      <w:r w:rsidRPr="00B97F37">
        <w:rPr>
          <w:b/>
          <w:sz w:val="28"/>
          <w:szCs w:val="28"/>
        </w:rPr>
        <w:t>Цели задачи дисциплины:</w:t>
      </w:r>
    </w:p>
    <w:p w:rsidR="00B97F37" w:rsidRPr="00B97F37" w:rsidRDefault="00B97F37" w:rsidP="00B97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97F37">
        <w:rPr>
          <w:rFonts w:ascii="Times New Roman" w:hAnsi="Times New Roman" w:cs="Times New Roman"/>
          <w:color w:val="000000"/>
          <w:sz w:val="28"/>
          <w:szCs w:val="28"/>
        </w:rPr>
        <w:t xml:space="preserve">В результате изучения обязательной части учебного цикла </w:t>
      </w:r>
      <w:proofErr w:type="gramStart"/>
      <w:r w:rsidRPr="00B97F37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B97F37">
        <w:rPr>
          <w:rFonts w:ascii="Times New Roman" w:hAnsi="Times New Roman" w:cs="Times New Roman"/>
          <w:sz w:val="28"/>
          <w:szCs w:val="28"/>
        </w:rPr>
        <w:t xml:space="preserve"> д</w:t>
      </w:r>
      <w:r w:rsidRPr="00B97F37">
        <w:rPr>
          <w:rFonts w:ascii="Times New Roman" w:hAnsi="Times New Roman" w:cs="Times New Roman"/>
          <w:color w:val="000000"/>
          <w:sz w:val="28"/>
          <w:szCs w:val="28"/>
        </w:rPr>
        <w:t>олжен:</w:t>
      </w:r>
    </w:p>
    <w:p w:rsidR="00B97F37" w:rsidRPr="00B97F37" w:rsidRDefault="00B97F37" w:rsidP="00B97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97F37">
        <w:rPr>
          <w:rFonts w:ascii="Times New Roman" w:hAnsi="Times New Roman" w:cs="Times New Roman"/>
          <w:b/>
          <w:i/>
          <w:color w:val="000000"/>
          <w:sz w:val="28"/>
          <w:szCs w:val="28"/>
        </w:rPr>
        <w:t>уметь:</w:t>
      </w:r>
      <w:r w:rsidRPr="00B97F3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B97F37" w:rsidRPr="00B97F37" w:rsidRDefault="00B97F37" w:rsidP="00B97F37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7F37">
        <w:rPr>
          <w:rFonts w:ascii="Times New Roman" w:eastAsia="Calibri" w:hAnsi="Times New Roman" w:cs="Times New Roman"/>
          <w:sz w:val="28"/>
          <w:szCs w:val="28"/>
        </w:rPr>
        <w:t>ориентироваться в современной экономической, политической и куль-</w:t>
      </w:r>
    </w:p>
    <w:p w:rsidR="00B97F37" w:rsidRPr="00B97F37" w:rsidRDefault="00B97F37" w:rsidP="00B97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97F37">
        <w:rPr>
          <w:rFonts w:ascii="Times New Roman" w:eastAsia="Calibri" w:hAnsi="Times New Roman" w:cs="Times New Roman"/>
          <w:sz w:val="28"/>
          <w:szCs w:val="28"/>
        </w:rPr>
        <w:t>турной</w:t>
      </w:r>
      <w:proofErr w:type="spellEnd"/>
      <w:r w:rsidRPr="00B97F37">
        <w:rPr>
          <w:rFonts w:ascii="Times New Roman" w:eastAsia="Calibri" w:hAnsi="Times New Roman" w:cs="Times New Roman"/>
          <w:sz w:val="28"/>
          <w:szCs w:val="28"/>
        </w:rPr>
        <w:t xml:space="preserve"> ситуации в России и мире;</w:t>
      </w:r>
    </w:p>
    <w:p w:rsidR="00B97F37" w:rsidRPr="00B97F37" w:rsidRDefault="00B97F37" w:rsidP="00B97F37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7F37">
        <w:rPr>
          <w:rFonts w:ascii="Times New Roman" w:eastAsia="Calibri" w:hAnsi="Times New Roman" w:cs="Times New Roman"/>
          <w:sz w:val="28"/>
          <w:szCs w:val="28"/>
        </w:rPr>
        <w:t>выявлять взаимосвязь российских,</w:t>
      </w:r>
      <w:r w:rsidRPr="00B97F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97F37">
        <w:rPr>
          <w:rFonts w:ascii="Times New Roman" w:eastAsia="Calibri" w:hAnsi="Times New Roman" w:cs="Times New Roman"/>
          <w:sz w:val="28"/>
          <w:szCs w:val="28"/>
        </w:rPr>
        <w:t>региональных, мировых</w:t>
      </w:r>
      <w:r w:rsidRPr="00B97F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97F37">
        <w:rPr>
          <w:rFonts w:ascii="Times New Roman" w:eastAsia="Calibri" w:hAnsi="Times New Roman" w:cs="Times New Roman"/>
          <w:sz w:val="28"/>
          <w:szCs w:val="28"/>
        </w:rPr>
        <w:t>социально-</w:t>
      </w:r>
    </w:p>
    <w:p w:rsidR="00B97F37" w:rsidRPr="00B97F37" w:rsidRDefault="00B97F37" w:rsidP="00B97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7F37">
        <w:rPr>
          <w:rFonts w:ascii="Times New Roman" w:eastAsia="Calibri" w:hAnsi="Times New Roman" w:cs="Times New Roman"/>
          <w:sz w:val="28"/>
          <w:szCs w:val="28"/>
        </w:rPr>
        <w:t>экономических,</w:t>
      </w:r>
      <w:r w:rsidRPr="00B97F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97F37">
        <w:rPr>
          <w:rFonts w:ascii="Times New Roman" w:eastAsia="Calibri" w:hAnsi="Times New Roman" w:cs="Times New Roman"/>
          <w:sz w:val="28"/>
          <w:szCs w:val="28"/>
        </w:rPr>
        <w:t>политических и культурных проблем;</w:t>
      </w:r>
    </w:p>
    <w:p w:rsidR="00B97F37" w:rsidRPr="00B97F37" w:rsidRDefault="00B97F37" w:rsidP="00B97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97F37">
        <w:rPr>
          <w:rFonts w:ascii="Times New Roman" w:hAnsi="Times New Roman" w:cs="Times New Roman"/>
          <w:color w:val="000000"/>
          <w:sz w:val="28"/>
          <w:szCs w:val="28"/>
        </w:rPr>
        <w:t xml:space="preserve">В результате изучения обязательной части учебного цикла </w:t>
      </w:r>
      <w:proofErr w:type="gramStart"/>
      <w:r w:rsidRPr="00B97F37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B97F37">
        <w:rPr>
          <w:rFonts w:ascii="Times New Roman" w:hAnsi="Times New Roman" w:cs="Times New Roman"/>
          <w:sz w:val="28"/>
          <w:szCs w:val="28"/>
        </w:rPr>
        <w:t xml:space="preserve"> д</w:t>
      </w:r>
      <w:r w:rsidRPr="00B97F37">
        <w:rPr>
          <w:rFonts w:ascii="Times New Roman" w:hAnsi="Times New Roman" w:cs="Times New Roman"/>
          <w:color w:val="000000"/>
          <w:sz w:val="28"/>
          <w:szCs w:val="28"/>
        </w:rPr>
        <w:t>олжен:</w:t>
      </w:r>
    </w:p>
    <w:p w:rsidR="00B97F37" w:rsidRPr="00B97F37" w:rsidRDefault="00B97F37" w:rsidP="00B97F37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97F37">
        <w:rPr>
          <w:rFonts w:ascii="Times New Roman" w:eastAsia="Calibri" w:hAnsi="Times New Roman" w:cs="Times New Roman"/>
          <w:b/>
          <w:i/>
          <w:sz w:val="28"/>
          <w:szCs w:val="28"/>
        </w:rPr>
        <w:t>знать</w:t>
      </w:r>
      <w:r w:rsidRPr="00B97F37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B97F37" w:rsidRPr="008A2B60" w:rsidRDefault="00B97F37" w:rsidP="00B97F37">
      <w:pPr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DF505E">
        <w:rPr>
          <w:rFonts w:ascii="Times New Roman" w:eastAsia="Calibri" w:hAnsi="Times New Roman" w:cs="Times New Roman"/>
          <w:sz w:val="28"/>
          <w:szCs w:val="28"/>
        </w:rPr>
        <w:t>основные направления развития ключевых регионов мира на рубеже ве</w:t>
      </w:r>
      <w:r w:rsidRPr="008A2B60">
        <w:rPr>
          <w:rFonts w:ascii="Times New Roman" w:eastAsia="Calibri" w:hAnsi="Times New Roman" w:cs="Times New Roman"/>
          <w:sz w:val="28"/>
          <w:szCs w:val="28"/>
        </w:rPr>
        <w:t>ков (XX и XXI вв.);</w:t>
      </w:r>
    </w:p>
    <w:p w:rsidR="00B97F37" w:rsidRPr="00DF505E" w:rsidRDefault="00B97F37" w:rsidP="00B97F37">
      <w:pPr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DF505E">
        <w:rPr>
          <w:rFonts w:ascii="Times New Roman" w:eastAsia="Calibri" w:hAnsi="Times New Roman" w:cs="Times New Roman"/>
          <w:sz w:val="28"/>
          <w:szCs w:val="28"/>
        </w:rPr>
        <w:t xml:space="preserve">сущность и причины </w:t>
      </w:r>
      <w:proofErr w:type="gramStart"/>
      <w:r w:rsidRPr="00DF505E">
        <w:rPr>
          <w:rFonts w:ascii="Times New Roman" w:eastAsia="Calibri" w:hAnsi="Times New Roman" w:cs="Times New Roman"/>
          <w:sz w:val="28"/>
          <w:szCs w:val="28"/>
        </w:rPr>
        <w:t>локальных</w:t>
      </w:r>
      <w:proofErr w:type="gramEnd"/>
      <w:r w:rsidRPr="00DF505E">
        <w:rPr>
          <w:rFonts w:ascii="Times New Roman" w:eastAsia="Calibri" w:hAnsi="Times New Roman" w:cs="Times New Roman"/>
          <w:sz w:val="28"/>
          <w:szCs w:val="28"/>
        </w:rPr>
        <w:t xml:space="preserve">, региональных, межгосударственных </w:t>
      </w:r>
    </w:p>
    <w:p w:rsidR="00B97F37" w:rsidRPr="00DF505E" w:rsidRDefault="00B97F37" w:rsidP="00B97F37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DF505E">
        <w:rPr>
          <w:rFonts w:ascii="Times New Roman" w:eastAsia="Calibri" w:hAnsi="Times New Roman" w:cs="Times New Roman"/>
          <w:sz w:val="28"/>
          <w:szCs w:val="28"/>
        </w:rPr>
        <w:t>конфликтов в конце XX - начале XXI вв.;</w:t>
      </w:r>
    </w:p>
    <w:p w:rsidR="00B97F37" w:rsidRPr="008A2B60" w:rsidRDefault="00B97F37" w:rsidP="00B97F37">
      <w:pPr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DF505E">
        <w:rPr>
          <w:rFonts w:ascii="Times New Roman" w:eastAsia="Calibri" w:hAnsi="Times New Roman" w:cs="Times New Roman"/>
          <w:sz w:val="28"/>
          <w:szCs w:val="28"/>
        </w:rPr>
        <w:t xml:space="preserve">основные процессы (интеграционные, поликультурные, миграционные </w:t>
      </w:r>
      <w:proofErr w:type="spellStart"/>
      <w:r w:rsidRPr="00DF505E">
        <w:rPr>
          <w:rFonts w:ascii="Times New Roman" w:eastAsia="Calibri" w:hAnsi="Times New Roman" w:cs="Times New Roman"/>
          <w:sz w:val="28"/>
          <w:szCs w:val="28"/>
        </w:rPr>
        <w:t>и</w:t>
      </w:r>
      <w:r w:rsidRPr="008A2B60">
        <w:rPr>
          <w:rFonts w:ascii="Times New Roman" w:eastAsia="Calibri" w:hAnsi="Times New Roman" w:cs="Times New Roman"/>
          <w:sz w:val="28"/>
          <w:szCs w:val="28"/>
        </w:rPr>
        <w:t>иные</w:t>
      </w:r>
      <w:proofErr w:type="spellEnd"/>
      <w:r w:rsidRPr="008A2B60">
        <w:rPr>
          <w:rFonts w:ascii="Times New Roman" w:eastAsia="Calibri" w:hAnsi="Times New Roman" w:cs="Times New Roman"/>
          <w:sz w:val="28"/>
          <w:szCs w:val="28"/>
        </w:rPr>
        <w:t xml:space="preserve">) политического и экономического развития ведущих государств и регионов мира; </w:t>
      </w:r>
    </w:p>
    <w:p w:rsidR="00B97F37" w:rsidRPr="00DF505E" w:rsidRDefault="00B97F37" w:rsidP="00B97F37">
      <w:pPr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DF505E">
        <w:rPr>
          <w:rFonts w:ascii="Times New Roman" w:eastAsia="Calibri" w:hAnsi="Times New Roman" w:cs="Times New Roman"/>
          <w:sz w:val="28"/>
          <w:szCs w:val="28"/>
        </w:rPr>
        <w:t>назначение ООН, НАТО, ЕС и других организаций и основные направления их деятельности;</w:t>
      </w:r>
    </w:p>
    <w:p w:rsidR="00B97F37" w:rsidRPr="00DF505E" w:rsidRDefault="00B97F37" w:rsidP="00B97F37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DF505E">
        <w:rPr>
          <w:rFonts w:ascii="Times New Roman" w:eastAsia="Calibri" w:hAnsi="Times New Roman" w:cs="Times New Roman"/>
          <w:sz w:val="28"/>
          <w:szCs w:val="28"/>
        </w:rPr>
        <w:t>о роли науки, культуры и религии в сохранении и укреплении национальных и государственных традиций;</w:t>
      </w:r>
    </w:p>
    <w:p w:rsidR="00B97F37" w:rsidRPr="00DF505E" w:rsidRDefault="00B97F37" w:rsidP="00B97F37">
      <w:pPr>
        <w:pStyle w:val="a3"/>
        <w:numPr>
          <w:ilvl w:val="0"/>
          <w:numId w:val="3"/>
        </w:num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DF505E">
        <w:rPr>
          <w:rFonts w:eastAsia="Calibri"/>
          <w:sz w:val="28"/>
          <w:szCs w:val="28"/>
        </w:rPr>
        <w:t xml:space="preserve">содержание и назначение важнейших правовых и законодательных актов </w:t>
      </w:r>
    </w:p>
    <w:p w:rsidR="00B97F37" w:rsidRPr="00EA74EB" w:rsidRDefault="00B97F37" w:rsidP="00B97F37">
      <w:pPr>
        <w:pStyle w:val="a3"/>
        <w:numPr>
          <w:ilvl w:val="0"/>
          <w:numId w:val="3"/>
        </w:num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DF505E">
        <w:rPr>
          <w:rFonts w:eastAsia="Calibri"/>
          <w:sz w:val="28"/>
          <w:szCs w:val="28"/>
        </w:rPr>
        <w:t>мирового и регионального значения.</w:t>
      </w:r>
    </w:p>
    <w:p w:rsidR="00B97F37" w:rsidRPr="00DF505E" w:rsidRDefault="00B97F37" w:rsidP="00B97F37">
      <w:pPr>
        <w:pStyle w:val="a3"/>
        <w:ind w:left="0" w:firstLine="851"/>
        <w:jc w:val="both"/>
        <w:rPr>
          <w:sz w:val="28"/>
          <w:szCs w:val="28"/>
        </w:rPr>
      </w:pPr>
    </w:p>
    <w:p w:rsidR="00B97F37" w:rsidRDefault="00B97F37" w:rsidP="00B97F37">
      <w:pPr>
        <w:pStyle w:val="a3"/>
        <w:ind w:left="0" w:firstLine="709"/>
        <w:jc w:val="both"/>
        <w:rPr>
          <w:sz w:val="28"/>
          <w:szCs w:val="28"/>
        </w:rPr>
      </w:pPr>
      <w:r w:rsidRPr="00DF505E">
        <w:rPr>
          <w:sz w:val="28"/>
          <w:szCs w:val="28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 w:rsidRPr="00DF505E">
        <w:rPr>
          <w:sz w:val="28"/>
          <w:szCs w:val="28"/>
        </w:rPr>
        <w:t>интернет-источники</w:t>
      </w:r>
      <w:proofErr w:type="spellEnd"/>
      <w:proofErr w:type="gramEnd"/>
      <w:r w:rsidRPr="00DF505E">
        <w:rPr>
          <w:sz w:val="28"/>
          <w:szCs w:val="28"/>
        </w:rPr>
        <w:t>, а также учебно-методические материалы, разраб</w:t>
      </w:r>
      <w:r>
        <w:rPr>
          <w:sz w:val="28"/>
          <w:szCs w:val="28"/>
        </w:rPr>
        <w:t>отанные преподавателями техникума</w:t>
      </w:r>
      <w:r w:rsidRPr="00DF505E">
        <w:rPr>
          <w:sz w:val="28"/>
          <w:szCs w:val="28"/>
        </w:rPr>
        <w:t xml:space="preserve">.   </w:t>
      </w:r>
    </w:p>
    <w:p w:rsidR="00B97F37" w:rsidRPr="00DF505E" w:rsidRDefault="00B97F37" w:rsidP="00B97F37">
      <w:pPr>
        <w:pStyle w:val="a3"/>
        <w:ind w:left="0" w:firstLine="709"/>
        <w:jc w:val="both"/>
        <w:rPr>
          <w:sz w:val="28"/>
          <w:szCs w:val="28"/>
        </w:rPr>
      </w:pPr>
      <w:r w:rsidRPr="00DF505E">
        <w:rPr>
          <w:sz w:val="28"/>
          <w:szCs w:val="28"/>
        </w:rPr>
        <w:t>В рамках реализации учебной дисциплины используются  информационно-коммуникационные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B97F37" w:rsidRPr="00DF505E" w:rsidRDefault="00B97F37" w:rsidP="00B97F37">
      <w:pPr>
        <w:pStyle w:val="a3"/>
        <w:ind w:left="0" w:firstLine="709"/>
        <w:jc w:val="both"/>
        <w:rPr>
          <w:sz w:val="28"/>
          <w:szCs w:val="28"/>
        </w:rPr>
      </w:pPr>
      <w:r w:rsidRPr="00DF505E">
        <w:rPr>
          <w:b/>
          <w:sz w:val="28"/>
          <w:szCs w:val="28"/>
        </w:rPr>
        <w:t>Методы и формы оценки результатов освоения</w:t>
      </w:r>
      <w:r w:rsidRPr="00DF505E">
        <w:rPr>
          <w:sz w:val="28"/>
          <w:szCs w:val="28"/>
        </w:rPr>
        <w:t xml:space="preserve">:  </w:t>
      </w:r>
    </w:p>
    <w:p w:rsidR="00B97F37" w:rsidRPr="00DF505E" w:rsidRDefault="00B97F37" w:rsidP="00B97F37">
      <w:pPr>
        <w:pStyle w:val="a3"/>
        <w:ind w:left="0" w:firstLine="709"/>
        <w:jc w:val="both"/>
        <w:rPr>
          <w:sz w:val="28"/>
          <w:szCs w:val="28"/>
        </w:rPr>
      </w:pPr>
      <w:r w:rsidRPr="00DF505E">
        <w:rPr>
          <w:sz w:val="28"/>
          <w:szCs w:val="28"/>
        </w:rPr>
        <w:t xml:space="preserve">В рамках </w:t>
      </w:r>
      <w:r w:rsidRPr="00782F15">
        <w:rPr>
          <w:b/>
          <w:sz w:val="28"/>
          <w:szCs w:val="28"/>
        </w:rPr>
        <w:t>текущего контроля</w:t>
      </w:r>
      <w:r w:rsidRPr="00DF505E">
        <w:rPr>
          <w:sz w:val="28"/>
          <w:szCs w:val="28"/>
        </w:rPr>
        <w:t xml:space="preserve">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 </w:t>
      </w:r>
    </w:p>
    <w:p w:rsidR="00B97F37" w:rsidRPr="00DF505E" w:rsidRDefault="00B97F37" w:rsidP="00B97F37">
      <w:pPr>
        <w:pStyle w:val="a3"/>
        <w:ind w:left="0" w:firstLine="709"/>
        <w:jc w:val="both"/>
        <w:rPr>
          <w:sz w:val="28"/>
          <w:szCs w:val="28"/>
        </w:rPr>
      </w:pPr>
      <w:r w:rsidRPr="00DF505E">
        <w:rPr>
          <w:b/>
          <w:sz w:val="28"/>
          <w:szCs w:val="28"/>
        </w:rPr>
        <w:t>Итоговая аттестация</w:t>
      </w:r>
      <w:r w:rsidRPr="00DF505E">
        <w:rPr>
          <w:sz w:val="28"/>
          <w:szCs w:val="28"/>
        </w:rPr>
        <w:t xml:space="preserve"> проводится в форме дифференцированного зачета.</w:t>
      </w:r>
    </w:p>
    <w:p w:rsidR="00B97F37" w:rsidRPr="007C0A7E" w:rsidRDefault="00B97F37" w:rsidP="00B97F37">
      <w:pPr>
        <w:jc w:val="both"/>
        <w:rPr>
          <w:sz w:val="28"/>
          <w:szCs w:val="28"/>
        </w:rPr>
      </w:pPr>
    </w:p>
    <w:p w:rsidR="00B97F37" w:rsidRDefault="00B97F37" w:rsidP="00B97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7F37" w:rsidRDefault="00B97F37" w:rsidP="00B97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A2B60" w:rsidRDefault="008A2B60" w:rsidP="00B97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A2B60" w:rsidRDefault="008A2B60" w:rsidP="00B97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A2B60" w:rsidRDefault="008A2B60" w:rsidP="00B97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A2B60" w:rsidRDefault="008A2B60" w:rsidP="00B97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A2B60" w:rsidRDefault="008A2B60" w:rsidP="00B97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A2B60" w:rsidRDefault="008A2B60" w:rsidP="00B97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0283F" w:rsidRPr="00E0283F" w:rsidRDefault="00E0283F" w:rsidP="00E0283F">
      <w:pPr>
        <w:pStyle w:val="40"/>
        <w:shd w:val="clear" w:color="auto" w:fill="auto"/>
        <w:spacing w:before="0"/>
        <w:jc w:val="center"/>
      </w:pPr>
      <w:r w:rsidRPr="00E0283F">
        <w:t>АННОТАЦИЯ К ПРОГРАММЕ УЧЕБНОЙ ДИСЦИПЛИНЫ</w:t>
      </w:r>
    </w:p>
    <w:p w:rsidR="00E0283F" w:rsidRPr="00E0283F" w:rsidRDefault="00E0283F" w:rsidP="00E028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3F">
        <w:rPr>
          <w:rFonts w:ascii="Times New Roman" w:hAnsi="Times New Roman" w:cs="Times New Roman"/>
          <w:b/>
          <w:sz w:val="28"/>
          <w:szCs w:val="28"/>
        </w:rPr>
        <w:t>по специальности</w:t>
      </w:r>
      <w:r w:rsidR="00EB77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283F">
        <w:rPr>
          <w:rFonts w:ascii="Times New Roman" w:hAnsi="Times New Roman" w:cs="Times New Roman"/>
          <w:b/>
          <w:sz w:val="28"/>
          <w:szCs w:val="28"/>
        </w:rPr>
        <w:t xml:space="preserve">СПО 43.02.15                            </w:t>
      </w:r>
    </w:p>
    <w:p w:rsidR="00E0283F" w:rsidRPr="00E0283F" w:rsidRDefault="00E0283F" w:rsidP="00E028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3F">
        <w:rPr>
          <w:rFonts w:ascii="Times New Roman" w:hAnsi="Times New Roman" w:cs="Times New Roman"/>
          <w:b/>
          <w:sz w:val="28"/>
          <w:szCs w:val="28"/>
        </w:rPr>
        <w:t xml:space="preserve">   Поварское и кондитерское дело</w:t>
      </w:r>
    </w:p>
    <w:p w:rsidR="00E0283F" w:rsidRPr="00E0283F" w:rsidRDefault="00E0283F" w:rsidP="00E0283F">
      <w:pPr>
        <w:pStyle w:val="40"/>
        <w:shd w:val="clear" w:color="auto" w:fill="auto"/>
        <w:spacing w:before="0"/>
        <w:jc w:val="center"/>
      </w:pPr>
      <w:r w:rsidRPr="00E0283F">
        <w:t xml:space="preserve">ОГСЭ.03 </w:t>
      </w:r>
      <w:r w:rsidR="00FA56CB">
        <w:t>Иностранный язык в профессиональной деятельности.</w:t>
      </w:r>
    </w:p>
    <w:p w:rsidR="00E0283F" w:rsidRPr="003D7D08" w:rsidRDefault="00E0283F" w:rsidP="00E0283F">
      <w:pPr>
        <w:pStyle w:val="20"/>
        <w:shd w:val="clear" w:color="auto" w:fill="auto"/>
        <w:spacing w:line="240" w:lineRule="auto"/>
        <w:ind w:firstLine="709"/>
      </w:pPr>
      <w:r>
        <w:t xml:space="preserve">Учебная дисциплина относится к дисциплинам </w:t>
      </w:r>
      <w:r w:rsidRPr="003D7D08">
        <w:rPr>
          <w:rFonts w:eastAsiaTheme="minorHAnsi"/>
          <w:color w:val="000000"/>
        </w:rPr>
        <w:t>общего гуманитарного и социально-экономического учебного цикла</w:t>
      </w:r>
      <w:r w:rsidRPr="003D7D08">
        <w:t>.</w:t>
      </w:r>
    </w:p>
    <w:p w:rsidR="00E0283F" w:rsidRPr="00E0283F" w:rsidRDefault="00E0283F" w:rsidP="00E0283F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</w:pPr>
      <w:r w:rsidRPr="00E0283F">
        <w:t>Программа</w:t>
      </w:r>
      <w:r w:rsidRPr="00E0283F">
        <w:tab/>
        <w:t>учебной</w:t>
      </w:r>
      <w:r w:rsidRPr="00E0283F">
        <w:tab/>
        <w:t>дисциплины</w:t>
      </w:r>
      <w:r w:rsidRPr="00E0283F">
        <w:tab/>
        <w:t>является частью основной</w:t>
      </w:r>
    </w:p>
    <w:p w:rsidR="00E0283F" w:rsidRPr="00E0283F" w:rsidRDefault="00E0283F" w:rsidP="00E0283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283F">
        <w:rPr>
          <w:rFonts w:ascii="Times New Roman" w:hAnsi="Times New Roman" w:cs="Times New Roman"/>
          <w:sz w:val="28"/>
          <w:szCs w:val="28"/>
        </w:rPr>
        <w:t xml:space="preserve">профессиональной образовательной программы и </w:t>
      </w:r>
      <w:proofErr w:type="gramStart"/>
      <w:r w:rsidRPr="00E0283F">
        <w:rPr>
          <w:rFonts w:ascii="Times New Roman" w:hAnsi="Times New Roman" w:cs="Times New Roman"/>
          <w:sz w:val="28"/>
          <w:szCs w:val="28"/>
        </w:rPr>
        <w:t>разработана</w:t>
      </w:r>
      <w:proofErr w:type="gramEnd"/>
      <w:r w:rsidRPr="00E0283F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ФГОС СПО по специальности </w:t>
      </w:r>
      <w:r w:rsidRPr="00E0283F">
        <w:rPr>
          <w:rFonts w:ascii="Times New Roman" w:hAnsi="Times New Roman" w:cs="Times New Roman"/>
          <w:b/>
          <w:sz w:val="28"/>
          <w:szCs w:val="28"/>
        </w:rPr>
        <w:t>СПО 43.02.15                              Поварское и кондитерское дело.</w:t>
      </w:r>
      <w:r w:rsidR="005E539F" w:rsidRPr="005E53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E539F" w:rsidRPr="00B97F37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учеб</w:t>
      </w:r>
      <w:r w:rsidR="005E539F">
        <w:rPr>
          <w:rFonts w:ascii="Times New Roman" w:eastAsia="Times New Roman" w:hAnsi="Times New Roman" w:cs="Times New Roman"/>
          <w:color w:val="000000"/>
          <w:sz w:val="28"/>
          <w:szCs w:val="28"/>
        </w:rPr>
        <w:t>ной дисциплины «Иностранный язык в профессиональной деятельности</w:t>
      </w:r>
      <w:r w:rsidR="005E539F" w:rsidRPr="00B97F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является обязательной частью основной профессиональной образовательной программы в соответствии с ФГОС по специальности СПО </w:t>
      </w:r>
      <w:r w:rsidR="005E539F" w:rsidRPr="00B97F37">
        <w:rPr>
          <w:rFonts w:ascii="Times New Roman" w:hAnsi="Times New Roman" w:cs="Times New Roman"/>
          <w:sz w:val="28"/>
          <w:szCs w:val="28"/>
        </w:rPr>
        <w:t xml:space="preserve">43.02.15 </w:t>
      </w:r>
      <w:r w:rsidR="005E539F" w:rsidRPr="008A2B60">
        <w:rPr>
          <w:rFonts w:ascii="Times New Roman" w:hAnsi="Times New Roman" w:cs="Times New Roman"/>
          <w:sz w:val="28"/>
          <w:szCs w:val="28"/>
        </w:rPr>
        <w:t>Поварское и кондитерское дело,</w:t>
      </w:r>
      <w:r w:rsidR="005E539F" w:rsidRPr="008A2B60">
        <w:rPr>
          <w:rFonts w:ascii="Times New Roman" w:eastAsia="Times New Roman" w:hAnsi="Times New Roman" w:cs="Times New Roman"/>
          <w:sz w:val="28"/>
          <w:szCs w:val="28"/>
        </w:rPr>
        <w:t xml:space="preserve"> входящей в укрупнённую группу специальностей: </w:t>
      </w:r>
      <w:r w:rsidR="005E539F" w:rsidRPr="008A2B60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43.00.00 Сервис и туризм. </w:t>
      </w:r>
      <w:r w:rsidR="005E539F" w:rsidRPr="008A2B60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</w:p>
    <w:p w:rsidR="00FA56CB" w:rsidRPr="008A2B60" w:rsidRDefault="00FA56CB" w:rsidP="00FA56CB">
      <w:pPr>
        <w:pStyle w:val="a3"/>
        <w:ind w:left="0" w:firstLine="709"/>
        <w:jc w:val="both"/>
        <w:rPr>
          <w:sz w:val="28"/>
          <w:szCs w:val="28"/>
        </w:rPr>
      </w:pPr>
      <w:r w:rsidRPr="008A2B60">
        <w:rPr>
          <w:sz w:val="28"/>
          <w:szCs w:val="28"/>
        </w:rPr>
        <w:t>Максимальная  учебная  нагрузка  составляе</w:t>
      </w:r>
      <w:r>
        <w:rPr>
          <w:sz w:val="28"/>
          <w:szCs w:val="28"/>
        </w:rPr>
        <w:t xml:space="preserve">т 168 </w:t>
      </w:r>
      <w:r w:rsidRPr="008A2B60">
        <w:rPr>
          <w:sz w:val="28"/>
          <w:szCs w:val="28"/>
        </w:rPr>
        <w:t xml:space="preserve">часов. </w:t>
      </w:r>
    </w:p>
    <w:p w:rsidR="00FA56CB" w:rsidRDefault="00FA56CB" w:rsidP="00FA56CB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Обязательная</w:t>
      </w:r>
      <w:r w:rsidRPr="00E208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аудиторная  </w:t>
      </w:r>
      <w:r w:rsidRPr="00E20858">
        <w:rPr>
          <w:sz w:val="28"/>
          <w:szCs w:val="28"/>
        </w:rPr>
        <w:t xml:space="preserve">нагрузка </w:t>
      </w:r>
      <w:r>
        <w:rPr>
          <w:sz w:val="28"/>
          <w:szCs w:val="28"/>
        </w:rPr>
        <w:t xml:space="preserve"> </w:t>
      </w:r>
      <w:r w:rsidRPr="00E20858">
        <w:rPr>
          <w:sz w:val="28"/>
          <w:szCs w:val="28"/>
        </w:rPr>
        <w:t>обу</w:t>
      </w:r>
      <w:r>
        <w:rPr>
          <w:sz w:val="28"/>
          <w:szCs w:val="28"/>
        </w:rPr>
        <w:t>чающихся</w:t>
      </w:r>
      <w:r w:rsidRPr="00E20858">
        <w:rPr>
          <w:sz w:val="28"/>
          <w:szCs w:val="28"/>
        </w:rPr>
        <w:t xml:space="preserve"> </w:t>
      </w:r>
      <w:r>
        <w:rPr>
          <w:sz w:val="28"/>
          <w:szCs w:val="28"/>
        </w:rPr>
        <w:t>— 160 часов;</w:t>
      </w:r>
    </w:p>
    <w:p w:rsidR="00FA56CB" w:rsidRDefault="00FA56CB" w:rsidP="00FA56CB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 — 6 часов</w:t>
      </w:r>
      <w:r w:rsidRPr="00447DE3">
        <w:rPr>
          <w:sz w:val="28"/>
          <w:szCs w:val="28"/>
        </w:rPr>
        <w:t>.</w:t>
      </w:r>
    </w:p>
    <w:p w:rsidR="00FA56CB" w:rsidRDefault="00FA56CB" w:rsidP="00FA56CB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Консультации-2 часа.</w:t>
      </w:r>
    </w:p>
    <w:p w:rsidR="00E0283F" w:rsidRDefault="00E0283F" w:rsidP="00E0283F">
      <w:pPr>
        <w:pStyle w:val="20"/>
        <w:shd w:val="clear" w:color="auto" w:fill="auto"/>
        <w:spacing w:line="240" w:lineRule="auto"/>
        <w:ind w:firstLine="709"/>
      </w:pPr>
      <w:r>
        <w:t xml:space="preserve">Программа  </w:t>
      </w:r>
      <w:r>
        <w:tab/>
        <w:t>учебной</w:t>
      </w:r>
      <w:r>
        <w:tab/>
        <w:t>дисциплины</w:t>
      </w:r>
      <w:r>
        <w:tab/>
        <w:t>разработана преподавателем  Яковлевой Е.Ю., согласована методическим объединением специальных дисциплин и утверждена директором КГБПОУ «Техникум горных разработок имени В.П. Астафьева» Л.В. Данилович.</w:t>
      </w:r>
    </w:p>
    <w:p w:rsidR="00E0283F" w:rsidRDefault="00E0283F" w:rsidP="00E0283F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 w:rsidRPr="0043581E">
        <w:rPr>
          <w:b/>
        </w:rPr>
        <w:t>Цели и задачи дисциплины:</w:t>
      </w:r>
    </w:p>
    <w:p w:rsidR="00E0283F" w:rsidRPr="0043581E" w:rsidRDefault="00E0283F" w:rsidP="00E0283F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>
        <w:t xml:space="preserve">В результате освоения дисциплины обучающийся должен </w:t>
      </w:r>
      <w:r>
        <w:rPr>
          <w:rStyle w:val="21"/>
        </w:rPr>
        <w:t>уметь</w:t>
      </w:r>
      <w:r>
        <w:t>:</w:t>
      </w:r>
    </w:p>
    <w:p w:rsidR="00E0283F" w:rsidRPr="003D7D08" w:rsidRDefault="00E0283F" w:rsidP="00E0283F">
      <w:pPr>
        <w:pStyle w:val="ConsPlusNormal"/>
        <w:numPr>
          <w:ilvl w:val="0"/>
          <w:numId w:val="4"/>
        </w:numPr>
        <w:tabs>
          <w:tab w:val="left" w:pos="851"/>
        </w:tabs>
        <w:ind w:left="0" w:firstLine="360"/>
        <w:rPr>
          <w:rFonts w:ascii="Times New Roman" w:hAnsi="Times New Roman" w:cs="Times New Roman"/>
          <w:sz w:val="28"/>
          <w:szCs w:val="28"/>
        </w:rPr>
      </w:pPr>
      <w:r w:rsidRPr="003D7D08">
        <w:rPr>
          <w:rFonts w:ascii="Times New Roman" w:hAnsi="Times New Roman" w:cs="Times New Roman"/>
          <w:color w:val="000000"/>
          <w:sz w:val="28"/>
          <w:szCs w:val="28"/>
        </w:rPr>
        <w:t>общаться (устно и письменно) на иностранном языке на профессиональные и повседневные темы</w:t>
      </w:r>
      <w:r w:rsidRPr="003D7D08">
        <w:rPr>
          <w:rFonts w:ascii="Times New Roman" w:hAnsi="Times New Roman" w:cs="Times New Roman"/>
          <w:sz w:val="28"/>
          <w:szCs w:val="28"/>
        </w:rPr>
        <w:t>;</w:t>
      </w:r>
    </w:p>
    <w:p w:rsidR="00E0283F" w:rsidRPr="003D7D08" w:rsidRDefault="00E0283F" w:rsidP="00E0283F">
      <w:pPr>
        <w:pStyle w:val="ConsPlusNormal"/>
        <w:numPr>
          <w:ilvl w:val="0"/>
          <w:numId w:val="4"/>
        </w:numPr>
        <w:tabs>
          <w:tab w:val="left" w:pos="851"/>
        </w:tabs>
        <w:ind w:left="0" w:firstLine="360"/>
        <w:rPr>
          <w:rFonts w:ascii="Times New Roman" w:hAnsi="Times New Roman" w:cs="Times New Roman"/>
          <w:sz w:val="28"/>
          <w:szCs w:val="28"/>
        </w:rPr>
      </w:pPr>
      <w:r w:rsidRPr="003D7D08">
        <w:rPr>
          <w:rFonts w:ascii="Times New Roman" w:hAnsi="Times New Roman" w:cs="Times New Roman"/>
          <w:color w:val="000000"/>
          <w:sz w:val="28"/>
          <w:szCs w:val="28"/>
        </w:rPr>
        <w:t>переводить (со словарем) иностранные тексты профессиональной направленности</w:t>
      </w:r>
      <w:r w:rsidRPr="003D7D08">
        <w:rPr>
          <w:rFonts w:ascii="Times New Roman" w:hAnsi="Times New Roman" w:cs="Times New Roman"/>
          <w:sz w:val="28"/>
          <w:szCs w:val="28"/>
        </w:rPr>
        <w:t>;</w:t>
      </w:r>
    </w:p>
    <w:p w:rsidR="00E0283F" w:rsidRPr="003D7D08" w:rsidRDefault="00E0283F" w:rsidP="00E0283F">
      <w:pPr>
        <w:pStyle w:val="ConsPlusNormal"/>
        <w:numPr>
          <w:ilvl w:val="0"/>
          <w:numId w:val="6"/>
        </w:numPr>
        <w:tabs>
          <w:tab w:val="left" w:pos="851"/>
        </w:tabs>
        <w:ind w:left="0" w:firstLine="360"/>
        <w:rPr>
          <w:rFonts w:ascii="Times New Roman" w:hAnsi="Times New Roman" w:cs="Times New Roman"/>
          <w:sz w:val="28"/>
          <w:szCs w:val="28"/>
        </w:rPr>
      </w:pPr>
      <w:r w:rsidRPr="003D7D08">
        <w:rPr>
          <w:rFonts w:ascii="Times New Roman" w:hAnsi="Times New Roman" w:cs="Times New Roman"/>
          <w:color w:val="000000"/>
          <w:sz w:val="28"/>
          <w:szCs w:val="28"/>
        </w:rPr>
        <w:t>самостоятельно совершенствовать устную и письменную речь, пополнять словарный запас.</w:t>
      </w:r>
    </w:p>
    <w:p w:rsidR="00E0283F" w:rsidRPr="0043581E" w:rsidRDefault="00E0283F" w:rsidP="00E028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81E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43581E">
        <w:rPr>
          <w:rStyle w:val="21"/>
          <w:rFonts w:eastAsiaTheme="minorEastAsia"/>
        </w:rPr>
        <w:t>знать</w:t>
      </w:r>
      <w:r w:rsidRPr="0043581E">
        <w:rPr>
          <w:rFonts w:ascii="Times New Roman" w:hAnsi="Times New Roman" w:cs="Times New Roman"/>
          <w:sz w:val="28"/>
          <w:szCs w:val="28"/>
        </w:rPr>
        <w:t>:</w:t>
      </w:r>
    </w:p>
    <w:p w:rsidR="00E0283F" w:rsidRPr="003D7D08" w:rsidRDefault="00E0283F" w:rsidP="00E0283F">
      <w:pPr>
        <w:pStyle w:val="ConsPlusNormal"/>
        <w:numPr>
          <w:ilvl w:val="0"/>
          <w:numId w:val="5"/>
        </w:numPr>
        <w:ind w:left="0" w:firstLine="284"/>
        <w:rPr>
          <w:rFonts w:ascii="Times New Roman" w:hAnsi="Times New Roman" w:cs="Times New Roman"/>
          <w:sz w:val="28"/>
          <w:szCs w:val="28"/>
        </w:rPr>
      </w:pPr>
      <w:r w:rsidRPr="003D7D08">
        <w:rPr>
          <w:rFonts w:ascii="Times New Roman" w:hAnsi="Times New Roman" w:cs="Times New Roman"/>
          <w:color w:val="000000"/>
          <w:sz w:val="28"/>
          <w:szCs w:val="28"/>
        </w:rPr>
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E0283F" w:rsidRDefault="00E0283F" w:rsidP="00E0283F">
      <w:pPr>
        <w:pStyle w:val="20"/>
        <w:shd w:val="clear" w:color="auto" w:fill="auto"/>
        <w:spacing w:line="240" w:lineRule="auto"/>
        <w:ind w:firstLine="709"/>
      </w:pPr>
      <w: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>
        <w:t>интернет-источники</w:t>
      </w:r>
      <w:proofErr w:type="spellEnd"/>
      <w:proofErr w:type="gramEnd"/>
      <w:r>
        <w:t>, а также учебно-методические материалы, разработанные преподавателями техникума.</w:t>
      </w:r>
    </w:p>
    <w:p w:rsidR="00E0283F" w:rsidRDefault="00E0283F" w:rsidP="00E0283F">
      <w:pPr>
        <w:pStyle w:val="20"/>
        <w:shd w:val="clear" w:color="auto" w:fill="auto"/>
        <w:spacing w:line="240" w:lineRule="auto"/>
        <w:ind w:firstLine="709"/>
      </w:pPr>
      <w:r>
        <w:t>В рамках реализации учебной дисциплины используются информационно-</w:t>
      </w:r>
      <w: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E0283F" w:rsidRDefault="00E0283F" w:rsidP="00E0283F">
      <w:pPr>
        <w:pStyle w:val="40"/>
        <w:shd w:val="clear" w:color="auto" w:fill="auto"/>
        <w:spacing w:before="0" w:line="240" w:lineRule="auto"/>
        <w:ind w:firstLine="709"/>
      </w:pPr>
      <w:r>
        <w:t>Методы и формы оценки результатов освоения:</w:t>
      </w:r>
    </w:p>
    <w:p w:rsidR="00E0283F" w:rsidRDefault="00E0283F" w:rsidP="00E0283F">
      <w:pPr>
        <w:pStyle w:val="a3"/>
        <w:ind w:left="0" w:firstLine="709"/>
        <w:rPr>
          <w:sz w:val="28"/>
          <w:szCs w:val="28"/>
        </w:rPr>
      </w:pPr>
      <w:r w:rsidRPr="007C2956">
        <w:rPr>
          <w:sz w:val="28"/>
          <w:szCs w:val="28"/>
        </w:rPr>
        <w:t xml:space="preserve">В рамках </w:t>
      </w:r>
      <w:r w:rsidRPr="007C2956">
        <w:rPr>
          <w:rStyle w:val="21"/>
          <w:rFonts w:eastAsiaTheme="minorEastAsia"/>
        </w:rPr>
        <w:t xml:space="preserve">текущего контроля </w:t>
      </w:r>
      <w:r w:rsidRPr="007C2956">
        <w:rPr>
          <w:sz w:val="28"/>
          <w:szCs w:val="28"/>
        </w:rPr>
        <w:t>осущест</w:t>
      </w:r>
      <w:r>
        <w:rPr>
          <w:sz w:val="28"/>
          <w:szCs w:val="28"/>
        </w:rPr>
        <w:t>вляется оценка результатов</w:t>
      </w:r>
    </w:p>
    <w:p w:rsidR="00E0283F" w:rsidRPr="007C2956" w:rsidRDefault="00E0283F" w:rsidP="00E0283F">
      <w:pPr>
        <w:pStyle w:val="a3"/>
        <w:ind w:left="0"/>
        <w:rPr>
          <w:sz w:val="28"/>
          <w:szCs w:val="28"/>
        </w:rPr>
      </w:pPr>
      <w:r w:rsidRPr="007C2956">
        <w:rPr>
          <w:sz w:val="28"/>
          <w:szCs w:val="28"/>
        </w:rPr>
        <w:t xml:space="preserve">деятельности обучающихся в процессе освоения образовательной программы в форме </w:t>
      </w:r>
      <w:r>
        <w:rPr>
          <w:sz w:val="28"/>
          <w:szCs w:val="28"/>
        </w:rPr>
        <w:t>и</w:t>
      </w:r>
      <w:r w:rsidRPr="007C2956">
        <w:rPr>
          <w:sz w:val="28"/>
          <w:szCs w:val="28"/>
        </w:rPr>
        <w:t>ндивидуального устного, фронтального опроса</w:t>
      </w:r>
      <w:r>
        <w:rPr>
          <w:sz w:val="28"/>
          <w:szCs w:val="28"/>
        </w:rPr>
        <w:t>, п</w:t>
      </w:r>
      <w:r w:rsidRPr="007C2956">
        <w:rPr>
          <w:sz w:val="28"/>
          <w:szCs w:val="28"/>
        </w:rPr>
        <w:t>роверки письменных упражнений</w:t>
      </w:r>
      <w:r>
        <w:rPr>
          <w:sz w:val="28"/>
          <w:szCs w:val="28"/>
        </w:rPr>
        <w:t>, к</w:t>
      </w:r>
      <w:r w:rsidRPr="007C2956">
        <w:rPr>
          <w:sz w:val="28"/>
          <w:szCs w:val="28"/>
        </w:rPr>
        <w:t>онтроля чтения</w:t>
      </w:r>
      <w:r>
        <w:rPr>
          <w:sz w:val="28"/>
          <w:szCs w:val="28"/>
        </w:rPr>
        <w:t>, п</w:t>
      </w:r>
      <w:r w:rsidRPr="007C2956">
        <w:rPr>
          <w:sz w:val="28"/>
          <w:szCs w:val="28"/>
        </w:rPr>
        <w:t>роверки выполнения домашнего задания</w:t>
      </w:r>
      <w:r>
        <w:rPr>
          <w:sz w:val="28"/>
          <w:szCs w:val="28"/>
        </w:rPr>
        <w:t>, з</w:t>
      </w:r>
      <w:r w:rsidRPr="007C2956">
        <w:rPr>
          <w:sz w:val="28"/>
          <w:szCs w:val="28"/>
        </w:rPr>
        <w:t>ащит</w:t>
      </w:r>
      <w:r>
        <w:rPr>
          <w:sz w:val="28"/>
          <w:szCs w:val="28"/>
        </w:rPr>
        <w:t>ы</w:t>
      </w:r>
      <w:r w:rsidRPr="007C2956">
        <w:rPr>
          <w:sz w:val="28"/>
          <w:szCs w:val="28"/>
        </w:rPr>
        <w:t xml:space="preserve"> самостоятельных работ</w:t>
      </w:r>
      <w:r>
        <w:rPr>
          <w:sz w:val="28"/>
          <w:szCs w:val="28"/>
        </w:rPr>
        <w:t>, контрольных работ.</w:t>
      </w:r>
    </w:p>
    <w:p w:rsidR="00E0283F" w:rsidRDefault="00E0283F" w:rsidP="00E0283F">
      <w:pPr>
        <w:pStyle w:val="20"/>
        <w:shd w:val="clear" w:color="auto" w:fill="auto"/>
        <w:spacing w:line="240" w:lineRule="auto"/>
        <w:ind w:firstLine="709"/>
      </w:pPr>
      <w:r>
        <w:rPr>
          <w:rStyle w:val="21"/>
        </w:rPr>
        <w:t xml:space="preserve">Итоговая аттестация </w:t>
      </w:r>
      <w:r>
        <w:t>проводится в форме дифференцированного зачета.</w:t>
      </w:r>
    </w:p>
    <w:p w:rsidR="00E0283F" w:rsidRDefault="00E0283F" w:rsidP="00E0283F"/>
    <w:p w:rsidR="008A2B60" w:rsidRDefault="008A2B60" w:rsidP="00B97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E539F" w:rsidRDefault="005E539F" w:rsidP="00B97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E539F" w:rsidRDefault="005E539F" w:rsidP="00B97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E539F" w:rsidRDefault="005E539F" w:rsidP="00B97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E539F" w:rsidRDefault="005E539F" w:rsidP="00B97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E539F" w:rsidRDefault="005E539F" w:rsidP="00B97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E539F" w:rsidRDefault="005E539F" w:rsidP="00B97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E539F" w:rsidRDefault="005E539F" w:rsidP="00B97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E539F" w:rsidRDefault="005E539F" w:rsidP="00B97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E539F" w:rsidRDefault="005E539F" w:rsidP="00B97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E539F" w:rsidRDefault="005E539F" w:rsidP="00B97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E539F" w:rsidRDefault="005E539F" w:rsidP="00B97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E539F" w:rsidRDefault="005E539F" w:rsidP="00B97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E539F" w:rsidRDefault="005E539F" w:rsidP="00B97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E539F" w:rsidRDefault="005E539F" w:rsidP="00B97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E539F" w:rsidRDefault="005E539F" w:rsidP="00B97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E539F" w:rsidRDefault="005E539F" w:rsidP="00B97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E539F" w:rsidRDefault="005E539F" w:rsidP="00B97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E539F" w:rsidRDefault="005E539F" w:rsidP="00B97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E539F" w:rsidRDefault="005E539F" w:rsidP="00B97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7B4D" w:rsidRPr="00EB773A" w:rsidRDefault="002E7B4D" w:rsidP="002E7B4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773A">
        <w:rPr>
          <w:rFonts w:ascii="Times New Roman" w:hAnsi="Times New Roman" w:cs="Times New Roman"/>
          <w:b/>
          <w:sz w:val="28"/>
          <w:szCs w:val="28"/>
        </w:rPr>
        <w:t xml:space="preserve">АННОТАЦИЯ К ПРОГРАММЕ УЧЕБНОЙ ДИСЦИПЛИНЫ по  специальности СПО 43.02.15                            </w:t>
      </w:r>
    </w:p>
    <w:p w:rsidR="002E7B4D" w:rsidRPr="00EB773A" w:rsidRDefault="002E7B4D" w:rsidP="002E7B4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773A">
        <w:rPr>
          <w:rFonts w:ascii="Times New Roman" w:hAnsi="Times New Roman" w:cs="Times New Roman"/>
          <w:b/>
          <w:sz w:val="28"/>
          <w:szCs w:val="28"/>
        </w:rPr>
        <w:t xml:space="preserve">   Поварское и кондитерское дело</w:t>
      </w:r>
    </w:p>
    <w:p w:rsidR="002E7B4D" w:rsidRPr="00EB773A" w:rsidRDefault="002E7B4D" w:rsidP="002E7B4D">
      <w:pPr>
        <w:pStyle w:val="40"/>
        <w:shd w:val="clear" w:color="auto" w:fill="auto"/>
        <w:spacing w:before="0" w:line="240" w:lineRule="auto"/>
        <w:ind w:firstLine="1100"/>
        <w:jc w:val="center"/>
      </w:pPr>
      <w:r w:rsidRPr="00EB773A">
        <w:t xml:space="preserve"> ОГСЭ.04 Физическая культура.</w:t>
      </w:r>
    </w:p>
    <w:p w:rsidR="002E7B4D" w:rsidRPr="00EB773A" w:rsidRDefault="002E7B4D" w:rsidP="002E7B4D">
      <w:pPr>
        <w:pStyle w:val="20"/>
        <w:shd w:val="clear" w:color="auto" w:fill="auto"/>
        <w:spacing w:line="240" w:lineRule="auto"/>
        <w:ind w:firstLine="958"/>
      </w:pPr>
      <w:r w:rsidRPr="00EB773A">
        <w:t>Учебная дисциплина относится к профессиональным дисциплинам профессионального цикла.</w:t>
      </w:r>
    </w:p>
    <w:p w:rsidR="002E7B4D" w:rsidRPr="00EB773A" w:rsidRDefault="002E7B4D" w:rsidP="002E7B4D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</w:pPr>
      <w:bookmarkStart w:id="0" w:name="_GoBack"/>
      <w:bookmarkEnd w:id="0"/>
      <w:r w:rsidRPr="00EB773A">
        <w:t>Программа</w:t>
      </w:r>
      <w:r w:rsidRPr="00EB773A">
        <w:tab/>
        <w:t>учебной</w:t>
      </w:r>
      <w:r w:rsidRPr="00EB773A">
        <w:tab/>
        <w:t>дисциплины</w:t>
      </w:r>
      <w:r w:rsidRPr="00EB773A">
        <w:tab/>
        <w:t>является частью основной</w:t>
      </w:r>
    </w:p>
    <w:p w:rsidR="002E7B4D" w:rsidRPr="00E0283F" w:rsidRDefault="002E7B4D" w:rsidP="002E7B4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773A">
        <w:rPr>
          <w:rFonts w:ascii="Times New Roman" w:hAnsi="Times New Roman" w:cs="Times New Roman"/>
          <w:sz w:val="28"/>
          <w:szCs w:val="28"/>
        </w:rPr>
        <w:t xml:space="preserve">профессиональной образовательной программы и </w:t>
      </w:r>
      <w:proofErr w:type="gramStart"/>
      <w:r w:rsidRPr="00EB773A">
        <w:rPr>
          <w:rFonts w:ascii="Times New Roman" w:hAnsi="Times New Roman" w:cs="Times New Roman"/>
          <w:sz w:val="28"/>
          <w:szCs w:val="28"/>
        </w:rPr>
        <w:t>разработана</w:t>
      </w:r>
      <w:proofErr w:type="gramEnd"/>
      <w:r w:rsidRPr="00EB773A">
        <w:rPr>
          <w:rFonts w:ascii="Times New Roman" w:hAnsi="Times New Roman" w:cs="Times New Roman"/>
          <w:sz w:val="28"/>
          <w:szCs w:val="28"/>
        </w:rPr>
        <w:t xml:space="preserve"> в соответствии</w:t>
      </w:r>
      <w:r w:rsidRPr="00E0283F">
        <w:rPr>
          <w:rFonts w:ascii="Times New Roman" w:hAnsi="Times New Roman" w:cs="Times New Roman"/>
          <w:sz w:val="28"/>
          <w:szCs w:val="28"/>
        </w:rPr>
        <w:t xml:space="preserve"> с требованиями ФГОС СПО по специальности </w:t>
      </w:r>
      <w:r w:rsidRPr="00E0283F">
        <w:rPr>
          <w:rFonts w:ascii="Times New Roman" w:hAnsi="Times New Roman" w:cs="Times New Roman"/>
          <w:b/>
          <w:sz w:val="28"/>
          <w:szCs w:val="28"/>
        </w:rPr>
        <w:t>СПО 43.02.15                              Поварское и кондитерское дело.</w:t>
      </w:r>
      <w:r w:rsidRPr="005E53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97F37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учеб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дисциплины «Физическая культура</w:t>
      </w:r>
      <w:r w:rsidRPr="00B97F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является обязательной частью основной профессиональной образовательной программы в соответствии с ФГОС по специальности СПО </w:t>
      </w:r>
      <w:r w:rsidRPr="00B97F37">
        <w:rPr>
          <w:rFonts w:ascii="Times New Roman" w:hAnsi="Times New Roman" w:cs="Times New Roman"/>
          <w:sz w:val="28"/>
          <w:szCs w:val="28"/>
        </w:rPr>
        <w:t xml:space="preserve">43.02.15 </w:t>
      </w:r>
      <w:r w:rsidRPr="008A2B60">
        <w:rPr>
          <w:rFonts w:ascii="Times New Roman" w:hAnsi="Times New Roman" w:cs="Times New Roman"/>
          <w:sz w:val="28"/>
          <w:szCs w:val="28"/>
        </w:rPr>
        <w:t>Поварское и кондитерское дело,</w:t>
      </w:r>
      <w:r w:rsidRPr="008A2B60">
        <w:rPr>
          <w:rFonts w:ascii="Times New Roman" w:eastAsia="Times New Roman" w:hAnsi="Times New Roman" w:cs="Times New Roman"/>
          <w:sz w:val="28"/>
          <w:szCs w:val="28"/>
        </w:rPr>
        <w:t xml:space="preserve"> входящей в укрупнённую группу специальностей: </w:t>
      </w:r>
      <w:r w:rsidRPr="008A2B60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43.00.00 Сервис и туризм. </w:t>
      </w:r>
      <w:r w:rsidRPr="008A2B60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</w:p>
    <w:p w:rsidR="002E7B4D" w:rsidRDefault="002E7B4D" w:rsidP="002E7B4D">
      <w:pPr>
        <w:pStyle w:val="20"/>
        <w:shd w:val="clear" w:color="auto" w:fill="auto"/>
        <w:spacing w:line="240" w:lineRule="atLeast"/>
        <w:ind w:left="960"/>
        <w:jc w:val="left"/>
      </w:pPr>
      <w:r>
        <w:t>Максимальная учебная нагрузка составляет 176 часов, в том числе: обязательная аудиторная учебная нагрузка обучающегося - 160 часов, самостоятельная работа обучающегося - 12 часов.</w:t>
      </w:r>
    </w:p>
    <w:p w:rsidR="002E7B4D" w:rsidRDefault="002E7B4D" w:rsidP="002E7B4D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960"/>
      </w:pPr>
      <w:r>
        <w:t>Программа</w:t>
      </w:r>
      <w:r>
        <w:tab/>
        <w:t>учебной</w:t>
      </w:r>
      <w:r>
        <w:tab/>
        <w:t>дисциплины</w:t>
      </w:r>
      <w:r>
        <w:tab/>
        <w:t>разработана преподавателем Ивашкиным Сергеем  Викторовичем, согласована методическим объединением и утверждена директором КГБПОУ «Техникум горных разработок имени В.П. Астафьева» Л.В. Данилович.</w:t>
      </w:r>
    </w:p>
    <w:p w:rsidR="002E7B4D" w:rsidRPr="00F114AC" w:rsidRDefault="002E7B4D" w:rsidP="002E7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b/>
          <w:color w:val="000000"/>
          <w:sz w:val="28"/>
          <w:szCs w:val="28"/>
        </w:rPr>
        <w:t>Цели и задачи дисциплины – требования к результатам освоения дисциплины:</w:t>
      </w:r>
    </w:p>
    <w:p w:rsidR="002E7B4D" w:rsidRPr="00063819" w:rsidRDefault="002E7B4D" w:rsidP="002E7B4D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В результате освоения учебной дисциплины обучающийся должен уметь:</w:t>
      </w:r>
    </w:p>
    <w:p w:rsidR="002E7B4D" w:rsidRPr="00063819" w:rsidRDefault="002E7B4D" w:rsidP="002E7B4D">
      <w:pPr>
        <w:pStyle w:val="a4"/>
        <w:numPr>
          <w:ilvl w:val="0"/>
          <w:numId w:val="7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</w:r>
    </w:p>
    <w:p w:rsidR="002E7B4D" w:rsidRPr="00063819" w:rsidRDefault="002E7B4D" w:rsidP="002E7B4D">
      <w:pPr>
        <w:pStyle w:val="a4"/>
        <w:numPr>
          <w:ilvl w:val="0"/>
          <w:numId w:val="7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 xml:space="preserve">выполнять простейшие приемы </w:t>
      </w:r>
      <w:proofErr w:type="spellStart"/>
      <w:r w:rsidRPr="00063819">
        <w:rPr>
          <w:color w:val="000000"/>
          <w:sz w:val="28"/>
          <w:szCs w:val="28"/>
        </w:rPr>
        <w:t>самомассажа</w:t>
      </w:r>
      <w:proofErr w:type="spellEnd"/>
      <w:r w:rsidRPr="00063819">
        <w:rPr>
          <w:color w:val="000000"/>
          <w:sz w:val="28"/>
          <w:szCs w:val="28"/>
        </w:rPr>
        <w:t xml:space="preserve"> и релаксации;</w:t>
      </w:r>
    </w:p>
    <w:p w:rsidR="002E7B4D" w:rsidRPr="00063819" w:rsidRDefault="002E7B4D" w:rsidP="002E7B4D">
      <w:pPr>
        <w:pStyle w:val="a4"/>
        <w:numPr>
          <w:ilvl w:val="0"/>
          <w:numId w:val="7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проводить самоконтроль при занятиях физическими упражнениями;</w:t>
      </w:r>
    </w:p>
    <w:p w:rsidR="002E7B4D" w:rsidRPr="00063819" w:rsidRDefault="002E7B4D" w:rsidP="002E7B4D">
      <w:pPr>
        <w:pStyle w:val="a4"/>
        <w:numPr>
          <w:ilvl w:val="0"/>
          <w:numId w:val="7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преодолевать искусственные и естественные препятствия с использованием разнообразных способов передвижения;</w:t>
      </w:r>
    </w:p>
    <w:p w:rsidR="002E7B4D" w:rsidRPr="00063819" w:rsidRDefault="002E7B4D" w:rsidP="002E7B4D">
      <w:pPr>
        <w:pStyle w:val="a4"/>
        <w:numPr>
          <w:ilvl w:val="0"/>
          <w:numId w:val="7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 xml:space="preserve">выполнять приемы защиты и самообороны, страховки и </w:t>
      </w:r>
      <w:proofErr w:type="spellStart"/>
      <w:r w:rsidRPr="00063819">
        <w:rPr>
          <w:color w:val="000000"/>
          <w:sz w:val="28"/>
          <w:szCs w:val="28"/>
        </w:rPr>
        <w:t>самостраховки</w:t>
      </w:r>
      <w:proofErr w:type="spellEnd"/>
      <w:r w:rsidRPr="00063819">
        <w:rPr>
          <w:color w:val="000000"/>
          <w:sz w:val="28"/>
          <w:szCs w:val="28"/>
        </w:rPr>
        <w:t>;</w:t>
      </w:r>
    </w:p>
    <w:p w:rsidR="002E7B4D" w:rsidRPr="00063819" w:rsidRDefault="002E7B4D" w:rsidP="002E7B4D">
      <w:pPr>
        <w:pStyle w:val="a4"/>
        <w:numPr>
          <w:ilvl w:val="0"/>
          <w:numId w:val="7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осуществлять творческое сотрудничество в коллективных формах занятий физической культурой;</w:t>
      </w:r>
    </w:p>
    <w:p w:rsidR="002E7B4D" w:rsidRDefault="002E7B4D" w:rsidP="002E7B4D">
      <w:pPr>
        <w:pStyle w:val="a4"/>
        <w:numPr>
          <w:ilvl w:val="0"/>
          <w:numId w:val="7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организма;</w:t>
      </w:r>
    </w:p>
    <w:p w:rsidR="002E7B4D" w:rsidRDefault="002E7B4D" w:rsidP="002E7B4D">
      <w:pPr>
        <w:pStyle w:val="a4"/>
        <w:shd w:val="clear" w:color="auto" w:fill="FFFFFF"/>
        <w:spacing w:before="0" w:beforeAutospacing="0" w:after="150" w:afterAutospacing="0"/>
        <w:ind w:left="720"/>
        <w:jc w:val="both"/>
        <w:rPr>
          <w:color w:val="000000"/>
          <w:sz w:val="28"/>
          <w:szCs w:val="28"/>
        </w:rPr>
      </w:pPr>
    </w:p>
    <w:p w:rsidR="002E7B4D" w:rsidRDefault="002E7B4D" w:rsidP="002E7B4D">
      <w:pPr>
        <w:pStyle w:val="a4"/>
        <w:shd w:val="clear" w:color="auto" w:fill="FFFFFF"/>
        <w:spacing w:before="0" w:beforeAutospacing="0" w:after="150" w:afterAutospacing="0"/>
        <w:ind w:left="720"/>
        <w:jc w:val="both"/>
        <w:rPr>
          <w:color w:val="000000"/>
          <w:sz w:val="28"/>
          <w:szCs w:val="28"/>
        </w:rPr>
      </w:pPr>
    </w:p>
    <w:p w:rsidR="002E7B4D" w:rsidRDefault="002E7B4D" w:rsidP="002E7B4D">
      <w:pPr>
        <w:pStyle w:val="a4"/>
        <w:shd w:val="clear" w:color="auto" w:fill="FFFFFF"/>
        <w:spacing w:before="0" w:beforeAutospacing="0" w:after="150" w:afterAutospacing="0"/>
        <w:ind w:left="720"/>
        <w:jc w:val="both"/>
        <w:rPr>
          <w:color w:val="000000"/>
          <w:sz w:val="28"/>
          <w:szCs w:val="28"/>
        </w:rPr>
      </w:pPr>
    </w:p>
    <w:p w:rsidR="002E7B4D" w:rsidRPr="00063819" w:rsidRDefault="002E7B4D" w:rsidP="002E7B4D">
      <w:pPr>
        <w:pStyle w:val="a4"/>
        <w:shd w:val="clear" w:color="auto" w:fill="FFFFFF"/>
        <w:spacing w:before="0" w:beforeAutospacing="0" w:after="150" w:afterAutospacing="0"/>
        <w:ind w:left="720"/>
        <w:rPr>
          <w:color w:val="000000"/>
          <w:sz w:val="28"/>
          <w:szCs w:val="28"/>
        </w:rPr>
      </w:pPr>
    </w:p>
    <w:p w:rsidR="002E7B4D" w:rsidRPr="00063819" w:rsidRDefault="002E7B4D" w:rsidP="002E7B4D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В результате освоения учебной дисциплины обучающийся должен знать:</w:t>
      </w:r>
    </w:p>
    <w:p w:rsidR="002E7B4D" w:rsidRPr="00063819" w:rsidRDefault="002E7B4D" w:rsidP="002E7B4D">
      <w:pPr>
        <w:pStyle w:val="a4"/>
        <w:numPr>
          <w:ilvl w:val="1"/>
          <w:numId w:val="8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</w:r>
    </w:p>
    <w:p w:rsidR="002E7B4D" w:rsidRPr="00063819" w:rsidRDefault="002E7B4D" w:rsidP="002E7B4D">
      <w:pPr>
        <w:pStyle w:val="a4"/>
        <w:numPr>
          <w:ilvl w:val="1"/>
          <w:numId w:val="8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способы контроля и оценки индивидуального физического развития и физической подготовленности;</w:t>
      </w:r>
    </w:p>
    <w:p w:rsidR="002E7B4D" w:rsidRPr="00063819" w:rsidRDefault="002E7B4D" w:rsidP="002E7B4D">
      <w:pPr>
        <w:pStyle w:val="a4"/>
        <w:numPr>
          <w:ilvl w:val="1"/>
          <w:numId w:val="8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правила и способы планирования системы индивидуальных занятий физическими упражнениями различной направленности;</w:t>
      </w:r>
    </w:p>
    <w:p w:rsidR="002E7B4D" w:rsidRPr="00063819" w:rsidRDefault="002E7B4D" w:rsidP="002E7B4D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 xml:space="preserve">При реализации программы у </w:t>
      </w:r>
      <w:proofErr w:type="gramStart"/>
      <w:r w:rsidRPr="00063819">
        <w:rPr>
          <w:color w:val="000000"/>
          <w:sz w:val="28"/>
          <w:szCs w:val="28"/>
        </w:rPr>
        <w:t>обучающихся</w:t>
      </w:r>
      <w:proofErr w:type="gramEnd"/>
      <w:r w:rsidRPr="00063819">
        <w:rPr>
          <w:color w:val="000000"/>
          <w:sz w:val="28"/>
          <w:szCs w:val="28"/>
        </w:rPr>
        <w:t xml:space="preserve"> будут сформированы общие компетенции по специальности:</w:t>
      </w:r>
    </w:p>
    <w:p w:rsidR="002E7B4D" w:rsidRPr="00063819" w:rsidRDefault="002E7B4D" w:rsidP="002E7B4D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2E7B4D" w:rsidRPr="00063819" w:rsidRDefault="002E7B4D" w:rsidP="002E7B4D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2E7B4D" w:rsidRPr="00063819" w:rsidRDefault="002E7B4D" w:rsidP="002E7B4D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ОК 6. Работать в команде, эффективно общаться с коллегами, руководством, клиентами.</w:t>
      </w:r>
    </w:p>
    <w:p w:rsidR="002E7B4D" w:rsidRPr="00063819" w:rsidRDefault="002E7B4D" w:rsidP="002E7B4D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 xml:space="preserve">ОК 7. Исполнять воинскую </w:t>
      </w:r>
      <w:proofErr w:type="gramStart"/>
      <w:r w:rsidRPr="00063819">
        <w:rPr>
          <w:color w:val="000000"/>
          <w:sz w:val="28"/>
          <w:szCs w:val="28"/>
        </w:rPr>
        <w:t>обязанность</w:t>
      </w:r>
      <w:proofErr w:type="gramEnd"/>
      <w:r w:rsidRPr="00063819">
        <w:rPr>
          <w:color w:val="000000"/>
          <w:sz w:val="28"/>
          <w:szCs w:val="28"/>
        </w:rPr>
        <w:t xml:space="preserve"> в том числе с применением полученных профессиональных знаний (для юношей).</w:t>
      </w:r>
    </w:p>
    <w:p w:rsidR="002E7B4D" w:rsidRPr="00F114AC" w:rsidRDefault="002E7B4D" w:rsidP="002E7B4D">
      <w:pPr>
        <w:pStyle w:val="40"/>
        <w:shd w:val="clear" w:color="auto" w:fill="auto"/>
        <w:spacing w:before="0" w:line="240" w:lineRule="auto"/>
        <w:ind w:firstLine="740"/>
        <w:jc w:val="both"/>
      </w:pPr>
      <w:r w:rsidRPr="00F114AC">
        <w:t>Методы и формы оценки результатов освоения:</w:t>
      </w:r>
    </w:p>
    <w:p w:rsidR="002E7B4D" w:rsidRPr="00F114AC" w:rsidRDefault="002E7B4D" w:rsidP="002E7B4D">
      <w:pPr>
        <w:pStyle w:val="20"/>
        <w:shd w:val="clear" w:color="auto" w:fill="auto"/>
        <w:spacing w:line="240" w:lineRule="auto"/>
        <w:ind w:firstLine="740"/>
      </w:pPr>
      <w:r w:rsidRPr="00F114AC">
        <w:t xml:space="preserve">В рамках </w:t>
      </w:r>
      <w:r w:rsidRPr="00F114AC">
        <w:rPr>
          <w:rStyle w:val="21"/>
        </w:rPr>
        <w:t xml:space="preserve">текущего контроля </w:t>
      </w:r>
      <w:r w:rsidRPr="00F114AC"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2E7B4D" w:rsidRPr="00F114AC" w:rsidRDefault="002E7B4D" w:rsidP="002E7B4D">
      <w:pPr>
        <w:pStyle w:val="20"/>
        <w:shd w:val="clear" w:color="auto" w:fill="auto"/>
        <w:spacing w:line="240" w:lineRule="auto"/>
        <w:ind w:firstLine="740"/>
      </w:pPr>
      <w:r w:rsidRPr="00F114AC">
        <w:rPr>
          <w:rStyle w:val="21"/>
        </w:rPr>
        <w:t xml:space="preserve">Итоговая аттестация </w:t>
      </w:r>
      <w:r>
        <w:t>проводится в форме д</w:t>
      </w:r>
      <w:r w:rsidRPr="00F114AC">
        <w:t>ифференцированного зачёта.</w:t>
      </w:r>
    </w:p>
    <w:p w:rsidR="005E539F" w:rsidRDefault="005E539F" w:rsidP="00B97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A2B60" w:rsidRDefault="008A2B60" w:rsidP="00B97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7F37" w:rsidRDefault="00B97F37" w:rsidP="00B97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7F37" w:rsidRDefault="00B97F37" w:rsidP="00B97F37">
      <w:pPr>
        <w:rPr>
          <w:rFonts w:ascii="Times New Roman" w:hAnsi="Times New Roman" w:cs="Times New Roman"/>
          <w:sz w:val="28"/>
          <w:szCs w:val="28"/>
        </w:rPr>
      </w:pPr>
    </w:p>
    <w:p w:rsidR="00EB773A" w:rsidRPr="00EB773A" w:rsidRDefault="00EB773A" w:rsidP="00EB77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773A">
        <w:rPr>
          <w:rFonts w:ascii="Times New Roman" w:hAnsi="Times New Roman" w:cs="Times New Roman"/>
          <w:b/>
          <w:sz w:val="28"/>
          <w:szCs w:val="28"/>
        </w:rPr>
        <w:t xml:space="preserve">АННОТАЦИЯ К ПРОГРАММЕ УЧЕБНОЙ ДИСЦИПЛИНЫ по  специальности </w:t>
      </w:r>
      <w:r w:rsidRPr="00EB773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B773A">
        <w:rPr>
          <w:rFonts w:ascii="Times New Roman" w:hAnsi="Times New Roman" w:cs="Times New Roman"/>
          <w:b/>
          <w:sz w:val="28"/>
          <w:szCs w:val="28"/>
        </w:rPr>
        <w:t xml:space="preserve">СПО 43.02.15                            </w:t>
      </w:r>
    </w:p>
    <w:p w:rsidR="00EB773A" w:rsidRPr="00EB773A" w:rsidRDefault="00EB773A" w:rsidP="00EB77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773A">
        <w:rPr>
          <w:rFonts w:ascii="Times New Roman" w:hAnsi="Times New Roman" w:cs="Times New Roman"/>
          <w:b/>
          <w:sz w:val="28"/>
          <w:szCs w:val="28"/>
        </w:rPr>
        <w:t xml:space="preserve">   Поварское и кондитерское дело</w:t>
      </w:r>
    </w:p>
    <w:p w:rsidR="00EB773A" w:rsidRPr="00EB773A" w:rsidRDefault="00EB773A" w:rsidP="00EB773A">
      <w:pPr>
        <w:pStyle w:val="40"/>
        <w:shd w:val="clear" w:color="auto" w:fill="auto"/>
        <w:spacing w:before="0" w:line="240" w:lineRule="auto"/>
        <w:ind w:firstLine="1100"/>
        <w:jc w:val="center"/>
      </w:pPr>
      <w:r>
        <w:t xml:space="preserve"> ОГСЭ.0</w:t>
      </w:r>
      <w:r w:rsidRPr="00EB773A">
        <w:t>5</w:t>
      </w:r>
      <w:r>
        <w:t xml:space="preserve"> </w:t>
      </w:r>
      <w:r w:rsidRPr="00EB773A">
        <w:t>Психология общения.</w:t>
      </w:r>
    </w:p>
    <w:p w:rsidR="00EB773A" w:rsidRPr="00EB773A" w:rsidRDefault="00EB773A" w:rsidP="00EB773A">
      <w:pPr>
        <w:pStyle w:val="20"/>
        <w:shd w:val="clear" w:color="auto" w:fill="auto"/>
        <w:spacing w:line="240" w:lineRule="auto"/>
        <w:ind w:firstLine="958"/>
      </w:pPr>
      <w:r w:rsidRPr="00EB773A">
        <w:t>Учебная дисциплина относится к профессиональным дисциплинам профессионального цикла.</w:t>
      </w:r>
    </w:p>
    <w:p w:rsidR="00EB773A" w:rsidRPr="00EB773A" w:rsidRDefault="00EB773A" w:rsidP="00EB773A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</w:pPr>
      <w:r w:rsidRPr="00EB773A">
        <w:t>Программа</w:t>
      </w:r>
      <w:r w:rsidRPr="00EB773A">
        <w:tab/>
        <w:t>учебной</w:t>
      </w:r>
      <w:r w:rsidRPr="00EB773A">
        <w:tab/>
        <w:t>дисциплины</w:t>
      </w:r>
      <w:r w:rsidRPr="00EB773A">
        <w:tab/>
        <w:t>является частью основной</w:t>
      </w:r>
    </w:p>
    <w:p w:rsidR="00EB773A" w:rsidRPr="00E0283F" w:rsidRDefault="00EB773A" w:rsidP="00EB773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773A">
        <w:rPr>
          <w:rFonts w:ascii="Times New Roman" w:hAnsi="Times New Roman" w:cs="Times New Roman"/>
          <w:sz w:val="28"/>
          <w:szCs w:val="28"/>
        </w:rPr>
        <w:t xml:space="preserve">профессиональной образовательной программы и </w:t>
      </w:r>
      <w:proofErr w:type="gramStart"/>
      <w:r w:rsidRPr="00EB773A">
        <w:rPr>
          <w:rFonts w:ascii="Times New Roman" w:hAnsi="Times New Roman" w:cs="Times New Roman"/>
          <w:sz w:val="28"/>
          <w:szCs w:val="28"/>
        </w:rPr>
        <w:t>разработана</w:t>
      </w:r>
      <w:proofErr w:type="gramEnd"/>
      <w:r w:rsidRPr="00EB773A">
        <w:rPr>
          <w:rFonts w:ascii="Times New Roman" w:hAnsi="Times New Roman" w:cs="Times New Roman"/>
          <w:sz w:val="28"/>
          <w:szCs w:val="28"/>
        </w:rPr>
        <w:t xml:space="preserve"> в соответствии</w:t>
      </w:r>
      <w:r w:rsidRPr="00E0283F">
        <w:rPr>
          <w:rFonts w:ascii="Times New Roman" w:hAnsi="Times New Roman" w:cs="Times New Roman"/>
          <w:sz w:val="28"/>
          <w:szCs w:val="28"/>
        </w:rPr>
        <w:t xml:space="preserve"> с требованиями ФГОС СПО по специальности </w:t>
      </w:r>
      <w:r w:rsidRPr="00E0283F">
        <w:rPr>
          <w:rFonts w:ascii="Times New Roman" w:hAnsi="Times New Roman" w:cs="Times New Roman"/>
          <w:b/>
          <w:sz w:val="28"/>
          <w:szCs w:val="28"/>
        </w:rPr>
        <w:t>СПО 43.02.15                              Поварское и кондитерское дело.</w:t>
      </w:r>
      <w:r w:rsidRPr="005E53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97F37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учеб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дисциплины «Психология общения</w:t>
      </w:r>
      <w:r w:rsidRPr="00B97F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является обязательной частью основной профессиональной образовательной программы в соответствии с ФГОС по специальности СПО </w:t>
      </w:r>
      <w:r w:rsidRPr="00B97F37">
        <w:rPr>
          <w:rFonts w:ascii="Times New Roman" w:hAnsi="Times New Roman" w:cs="Times New Roman"/>
          <w:sz w:val="28"/>
          <w:szCs w:val="28"/>
        </w:rPr>
        <w:t xml:space="preserve">43.02.15 </w:t>
      </w:r>
      <w:r w:rsidRPr="008A2B60">
        <w:rPr>
          <w:rFonts w:ascii="Times New Roman" w:hAnsi="Times New Roman" w:cs="Times New Roman"/>
          <w:sz w:val="28"/>
          <w:szCs w:val="28"/>
        </w:rPr>
        <w:t>Поварское и кондитерское дело,</w:t>
      </w:r>
      <w:r w:rsidRPr="008A2B60">
        <w:rPr>
          <w:rFonts w:ascii="Times New Roman" w:eastAsia="Times New Roman" w:hAnsi="Times New Roman" w:cs="Times New Roman"/>
          <w:sz w:val="28"/>
          <w:szCs w:val="28"/>
        </w:rPr>
        <w:t xml:space="preserve"> входящей в укрупнённую группу специальностей: </w:t>
      </w:r>
      <w:r w:rsidRPr="008A2B60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43.00.00 Сервис и туризм. </w:t>
      </w:r>
      <w:r w:rsidRPr="008A2B60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</w:p>
    <w:p w:rsidR="00EB773A" w:rsidRDefault="00EB773A" w:rsidP="00EB773A">
      <w:pPr>
        <w:pStyle w:val="20"/>
        <w:shd w:val="clear" w:color="auto" w:fill="auto"/>
        <w:spacing w:line="240" w:lineRule="atLeast"/>
        <w:ind w:left="960"/>
        <w:jc w:val="left"/>
      </w:pPr>
      <w:r>
        <w:t>Максимальная учебная нагрузка составляет 36 часов, в том числе: обязательная аудиторная учебная нагрузка обучающегося - 36 часов, самостоятельная работа обучающегося - 2 часа.</w:t>
      </w:r>
    </w:p>
    <w:p w:rsidR="00EB773A" w:rsidRDefault="00EB773A" w:rsidP="00EB773A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960"/>
      </w:pPr>
      <w:r>
        <w:t>Программа</w:t>
      </w:r>
      <w:r>
        <w:tab/>
        <w:t>учебной</w:t>
      </w:r>
      <w:r>
        <w:tab/>
        <w:t>дисциплины</w:t>
      </w:r>
      <w:r>
        <w:tab/>
        <w:t>разработана преподавателем Поповой Юлией Владимировной, согласована методическим объединением и утверждена директором КГБПОУ «Техникум горных разработок имени В.П. Астафьева» Л.В. Данилович.</w:t>
      </w:r>
    </w:p>
    <w:p w:rsidR="00EB773A" w:rsidRPr="00F114AC" w:rsidRDefault="00EB773A" w:rsidP="00EB7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b/>
          <w:color w:val="000000"/>
          <w:sz w:val="28"/>
          <w:szCs w:val="28"/>
        </w:rPr>
        <w:t>Цели и задачи дисциплины – требования к результатам освоения дисциплины:</w:t>
      </w:r>
    </w:p>
    <w:p w:rsidR="00EB773A" w:rsidRPr="00EB773A" w:rsidRDefault="00EB773A" w:rsidP="00EB773A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B773A">
        <w:rPr>
          <w:color w:val="000000"/>
          <w:sz w:val="28"/>
          <w:szCs w:val="28"/>
        </w:rPr>
        <w:t>В результате освоения учебной дисциплины обучающийся должен уметь:</w:t>
      </w:r>
    </w:p>
    <w:p w:rsidR="00EB773A" w:rsidRPr="00EB773A" w:rsidRDefault="00EB773A" w:rsidP="00EB773A">
      <w:pPr>
        <w:pStyle w:val="a4"/>
        <w:numPr>
          <w:ilvl w:val="0"/>
          <w:numId w:val="7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EB773A">
        <w:rPr>
          <w:bCs/>
          <w:sz w:val="28"/>
          <w:szCs w:val="28"/>
        </w:rPr>
        <w:t>применять техники и приемы эффективного общения в профессиональной деятельности;</w:t>
      </w:r>
    </w:p>
    <w:p w:rsidR="00EB773A" w:rsidRPr="00EB773A" w:rsidRDefault="00EB773A" w:rsidP="00EB773A">
      <w:pPr>
        <w:pStyle w:val="a4"/>
        <w:numPr>
          <w:ilvl w:val="0"/>
          <w:numId w:val="7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EB773A">
        <w:rPr>
          <w:bCs/>
          <w:sz w:val="28"/>
          <w:szCs w:val="28"/>
        </w:rPr>
        <w:t xml:space="preserve"> использовать приемы </w:t>
      </w:r>
      <w:proofErr w:type="spellStart"/>
      <w:r w:rsidRPr="00EB773A">
        <w:rPr>
          <w:bCs/>
          <w:sz w:val="28"/>
          <w:szCs w:val="28"/>
        </w:rPr>
        <w:t>саморегуляции</w:t>
      </w:r>
      <w:proofErr w:type="spellEnd"/>
      <w:r w:rsidRPr="00EB773A">
        <w:rPr>
          <w:bCs/>
          <w:sz w:val="28"/>
          <w:szCs w:val="28"/>
        </w:rPr>
        <w:t xml:space="preserve"> поведения в процессе межличностного общения</w:t>
      </w:r>
      <w:r>
        <w:rPr>
          <w:bCs/>
          <w:sz w:val="28"/>
          <w:szCs w:val="28"/>
        </w:rPr>
        <w:t>.</w:t>
      </w:r>
    </w:p>
    <w:p w:rsidR="00EB773A" w:rsidRPr="00063819" w:rsidRDefault="00EB773A" w:rsidP="00EB773A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В результате освоения учебной дисциплины обучающийся должен знать:</w:t>
      </w:r>
    </w:p>
    <w:p w:rsidR="00EB773A" w:rsidRPr="00EB773A" w:rsidRDefault="00EB773A" w:rsidP="00EB773A">
      <w:pPr>
        <w:pStyle w:val="a3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EB773A">
        <w:rPr>
          <w:bCs/>
        </w:rPr>
        <w:t xml:space="preserve">взаимосвязь общения и деятельности; </w:t>
      </w:r>
    </w:p>
    <w:p w:rsidR="00EB773A" w:rsidRDefault="00EB773A" w:rsidP="00EB7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 xml:space="preserve">цели, функции, виды и уровни общения; </w:t>
      </w:r>
    </w:p>
    <w:p w:rsidR="00EB773A" w:rsidRPr="00EB773A" w:rsidRDefault="00EB773A" w:rsidP="00EB773A">
      <w:pPr>
        <w:pStyle w:val="a3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EB773A">
        <w:rPr>
          <w:bCs/>
        </w:rPr>
        <w:t xml:space="preserve">роли и ролевые ожидания в общении; виды социальных взаимодействий; </w:t>
      </w:r>
    </w:p>
    <w:p w:rsidR="00EB773A" w:rsidRDefault="00EB773A" w:rsidP="00EB7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 xml:space="preserve">механизмы взаимопонимания в общении; </w:t>
      </w:r>
    </w:p>
    <w:p w:rsidR="00EB773A" w:rsidRPr="00EB773A" w:rsidRDefault="00EB773A" w:rsidP="00EB773A">
      <w:pPr>
        <w:pStyle w:val="a3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EB773A">
        <w:rPr>
          <w:bCs/>
        </w:rPr>
        <w:t xml:space="preserve">техники и приемы общения, правила слушания, ведения беседы, убеждения; этические принципы общения; </w:t>
      </w:r>
    </w:p>
    <w:p w:rsidR="00EB773A" w:rsidRDefault="00EB773A" w:rsidP="00EB7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>источники, причины, виды и способы разрешения конфликтов;</w:t>
      </w:r>
    </w:p>
    <w:p w:rsidR="00EB773A" w:rsidRPr="00EB773A" w:rsidRDefault="00EB773A" w:rsidP="00EB773A">
      <w:pPr>
        <w:pStyle w:val="a4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Cs/>
        </w:rPr>
        <w:t xml:space="preserve">приемы </w:t>
      </w:r>
      <w:proofErr w:type="spellStart"/>
      <w:r>
        <w:rPr>
          <w:bCs/>
        </w:rPr>
        <w:t>саморегуляции</w:t>
      </w:r>
      <w:proofErr w:type="spellEnd"/>
      <w:r>
        <w:rPr>
          <w:bCs/>
        </w:rPr>
        <w:t xml:space="preserve"> в процессе общения.</w:t>
      </w:r>
    </w:p>
    <w:p w:rsidR="00EB773A" w:rsidRPr="00F114AC" w:rsidRDefault="00EB773A" w:rsidP="00EB773A">
      <w:pPr>
        <w:pStyle w:val="40"/>
        <w:shd w:val="clear" w:color="auto" w:fill="auto"/>
        <w:spacing w:before="0" w:line="240" w:lineRule="auto"/>
        <w:ind w:firstLine="740"/>
        <w:jc w:val="both"/>
      </w:pPr>
      <w:r w:rsidRPr="00F114AC">
        <w:t>Методы и формы оценки результатов освоения:</w:t>
      </w:r>
    </w:p>
    <w:p w:rsidR="00EB773A" w:rsidRPr="00F114AC" w:rsidRDefault="00EB773A" w:rsidP="00EB773A">
      <w:pPr>
        <w:pStyle w:val="20"/>
        <w:shd w:val="clear" w:color="auto" w:fill="auto"/>
        <w:spacing w:line="240" w:lineRule="auto"/>
        <w:ind w:firstLine="740"/>
      </w:pPr>
      <w:r w:rsidRPr="00F114AC">
        <w:t xml:space="preserve">В рамках </w:t>
      </w:r>
      <w:r w:rsidRPr="00F114AC">
        <w:rPr>
          <w:rStyle w:val="21"/>
        </w:rPr>
        <w:t xml:space="preserve">текущего контроля </w:t>
      </w:r>
      <w:r w:rsidRPr="00F114AC"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EB773A" w:rsidRPr="00F114AC" w:rsidRDefault="00EB773A" w:rsidP="00EB773A">
      <w:pPr>
        <w:pStyle w:val="20"/>
        <w:shd w:val="clear" w:color="auto" w:fill="auto"/>
        <w:spacing w:line="240" w:lineRule="auto"/>
        <w:ind w:firstLine="740"/>
      </w:pPr>
      <w:r w:rsidRPr="00F114AC">
        <w:rPr>
          <w:rStyle w:val="21"/>
        </w:rPr>
        <w:t xml:space="preserve">Итоговая аттестация </w:t>
      </w:r>
      <w:r>
        <w:t>проводится в форме д</w:t>
      </w:r>
      <w:r w:rsidRPr="00F114AC">
        <w:t>ифференцированного зачёта.</w:t>
      </w:r>
    </w:p>
    <w:p w:rsidR="00EB773A" w:rsidRDefault="00EB773A" w:rsidP="00EB77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687F" w:rsidRDefault="0066687F" w:rsidP="006668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АННОТАЦИЯ К ПРОГРАММЕ УЧЕБНОЙ ДИСЦИПЛИНЫ</w:t>
      </w:r>
    </w:p>
    <w:p w:rsidR="0066687F" w:rsidRDefault="0066687F" w:rsidP="0066687F">
      <w:pPr>
        <w:shd w:val="clear" w:color="auto" w:fill="FFFFFF"/>
        <w:tabs>
          <w:tab w:val="left" w:pos="1142"/>
        </w:tabs>
        <w:spacing w:after="0" w:line="240" w:lineRule="auto"/>
        <w:ind w:left="446" w:right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</w:rPr>
        <w:t>43.02.15 Поварское и кондитерское дело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687F" w:rsidRDefault="0066687F" w:rsidP="0066687F">
      <w:pPr>
        <w:shd w:val="clear" w:color="auto" w:fill="FFFFFF"/>
        <w:tabs>
          <w:tab w:val="left" w:pos="1142"/>
        </w:tabs>
        <w:spacing w:after="0" w:line="240" w:lineRule="auto"/>
        <w:ind w:left="446" w:right="1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ЕН.01 Химия</w:t>
      </w:r>
    </w:p>
    <w:p w:rsidR="0066687F" w:rsidRDefault="0066687F" w:rsidP="0066687F">
      <w:pPr>
        <w:pStyle w:val="Heading20"/>
        <w:shd w:val="clear" w:color="auto" w:fill="auto"/>
        <w:spacing w:before="0" w:after="0" w:line="240" w:lineRule="auto"/>
        <w:ind w:right="-1" w:firstLine="460"/>
        <w:jc w:val="both"/>
      </w:pPr>
      <w:r>
        <w:t>Рабочая программа учебной дисциплины «Химия» разработана на основе при</w:t>
      </w:r>
      <w:r>
        <w:softHyphen/>
        <w:t>мерной основной образовательной программы подготовки специалиста среднего звена по специальности 43.02.15 « Поварское и кондитерское дело»</w:t>
      </w:r>
    </w:p>
    <w:p w:rsidR="0066687F" w:rsidRDefault="0066687F" w:rsidP="006668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учебной дисциплины является обязательной частью основной профессиональной образовательной программы в соответствии с ФГОС по специальности СПО 43.02.15.«Поварское и кондитерское дело»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Максимальная учебная нагрузка составляет </w:t>
      </w:r>
      <w:r>
        <w:rPr>
          <w:rFonts w:ascii="Times New Roman" w:hAnsi="Times New Roman" w:cs="Times New Roman"/>
          <w:sz w:val="28"/>
          <w:szCs w:val="28"/>
        </w:rPr>
        <w:t xml:space="preserve">— </w:t>
      </w:r>
      <w:r>
        <w:rPr>
          <w:rFonts w:ascii="Times New Roman" w:hAnsi="Times New Roman" w:cs="Times New Roman"/>
          <w:b/>
          <w:sz w:val="28"/>
          <w:szCs w:val="28"/>
        </w:rPr>
        <w:t>144 часа</w:t>
      </w:r>
      <w:r>
        <w:rPr>
          <w:rFonts w:ascii="Times New Roman" w:hAnsi="Times New Roman" w:cs="Times New Roman"/>
          <w:sz w:val="28"/>
          <w:szCs w:val="28"/>
        </w:rPr>
        <w:t xml:space="preserve">, из них аудиторная (обязательная) учебная нагрузка- </w:t>
      </w:r>
      <w:r>
        <w:rPr>
          <w:rFonts w:ascii="Times New Roman" w:hAnsi="Times New Roman" w:cs="Times New Roman"/>
          <w:b/>
          <w:sz w:val="28"/>
          <w:szCs w:val="28"/>
        </w:rPr>
        <w:t>130 часов</w:t>
      </w:r>
      <w:r>
        <w:rPr>
          <w:rFonts w:ascii="Times New Roman" w:hAnsi="Times New Roman" w:cs="Times New Roman"/>
          <w:sz w:val="28"/>
          <w:szCs w:val="28"/>
        </w:rPr>
        <w:t xml:space="preserve"> обучающихся, включая практические занятия, </w:t>
      </w:r>
      <w:r>
        <w:rPr>
          <w:rFonts w:ascii="Times New Roman" w:hAnsi="Times New Roman" w:cs="Times New Roman"/>
          <w:b/>
          <w:sz w:val="28"/>
          <w:szCs w:val="28"/>
        </w:rPr>
        <w:t>— 36 часов</w:t>
      </w:r>
      <w:r>
        <w:rPr>
          <w:rFonts w:ascii="Times New Roman" w:hAnsi="Times New Roman" w:cs="Times New Roman"/>
          <w:sz w:val="28"/>
          <w:szCs w:val="28"/>
        </w:rPr>
        <w:t>, самостоятельная работа студентов —</w:t>
      </w:r>
      <w:r>
        <w:rPr>
          <w:rFonts w:ascii="Times New Roman" w:hAnsi="Times New Roman" w:cs="Times New Roman"/>
          <w:b/>
          <w:sz w:val="28"/>
          <w:szCs w:val="28"/>
        </w:rPr>
        <w:t>8 часов</w:t>
      </w:r>
      <w:r>
        <w:rPr>
          <w:rFonts w:ascii="Times New Roman" w:hAnsi="Times New Roman" w:cs="Times New Roman"/>
          <w:sz w:val="28"/>
          <w:szCs w:val="28"/>
        </w:rPr>
        <w:t xml:space="preserve">, консультации </w:t>
      </w:r>
      <w:r>
        <w:rPr>
          <w:rFonts w:ascii="Times New Roman" w:hAnsi="Times New Roman" w:cs="Times New Roman"/>
          <w:b/>
          <w:sz w:val="28"/>
          <w:szCs w:val="28"/>
        </w:rPr>
        <w:t>– 6 часов</w:t>
      </w:r>
    </w:p>
    <w:p w:rsidR="0066687F" w:rsidRPr="0066687F" w:rsidRDefault="0066687F" w:rsidP="0066687F">
      <w:pPr>
        <w:shd w:val="clear" w:color="auto" w:fill="FFFFFF"/>
        <w:tabs>
          <w:tab w:val="left" w:pos="1142"/>
        </w:tabs>
        <w:spacing w:after="0" w:line="240" w:lineRule="auto"/>
        <w:ind w:left="446" w:right="1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687F">
        <w:rPr>
          <w:rFonts w:ascii="Times New Roman" w:hAnsi="Times New Roman" w:cs="Times New Roman"/>
          <w:sz w:val="28"/>
          <w:szCs w:val="28"/>
        </w:rPr>
        <w:t>Содержание программы «</w:t>
      </w:r>
      <w:r w:rsidRPr="0066687F">
        <w:rPr>
          <w:rFonts w:ascii="Times New Roman" w:hAnsi="Times New Roman" w:cs="Times New Roman"/>
          <w:b/>
          <w:sz w:val="28"/>
          <w:szCs w:val="28"/>
        </w:rPr>
        <w:t>ЕН.01 Химия»</w:t>
      </w:r>
    </w:p>
    <w:p w:rsidR="0066687F" w:rsidRPr="0066687F" w:rsidRDefault="0066687F" w:rsidP="006668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6687F">
        <w:rPr>
          <w:rFonts w:ascii="Times New Roman" w:hAnsi="Times New Roman" w:cs="Times New Roman"/>
          <w:sz w:val="28"/>
          <w:szCs w:val="28"/>
        </w:rPr>
        <w:t xml:space="preserve"> направлено на достижение следующих </w:t>
      </w:r>
      <w:r w:rsidRPr="0066687F">
        <w:rPr>
          <w:rFonts w:ascii="Times New Roman" w:hAnsi="Times New Roman" w:cs="Times New Roman"/>
          <w:b/>
          <w:bCs/>
          <w:sz w:val="28"/>
          <w:szCs w:val="28"/>
        </w:rPr>
        <w:t>целей:</w:t>
      </w:r>
    </w:p>
    <w:p w:rsidR="0066687F" w:rsidRPr="0066687F" w:rsidRDefault="0066687F" w:rsidP="0066687F">
      <w:pPr>
        <w:spacing w:after="0" w:line="240" w:lineRule="auto"/>
        <w:ind w:left="140"/>
        <w:jc w:val="both"/>
        <w:rPr>
          <w:rFonts w:ascii="Times New Roman" w:hAnsi="Times New Roman" w:cs="Times New Roman"/>
          <w:sz w:val="28"/>
          <w:szCs w:val="28"/>
        </w:rPr>
      </w:pPr>
      <w:r w:rsidRPr="0066687F">
        <w:rPr>
          <w:rStyle w:val="Bodytext2"/>
          <w:rFonts w:eastAsiaTheme="minorEastAsia"/>
          <w:sz w:val="28"/>
          <w:szCs w:val="28"/>
        </w:rPr>
        <w:t>-</w:t>
      </w:r>
      <w:r w:rsidRPr="0066687F">
        <w:rPr>
          <w:rFonts w:ascii="Times New Roman" w:hAnsi="Times New Roman" w:cs="Times New Roman"/>
          <w:sz w:val="28"/>
          <w:szCs w:val="28"/>
        </w:rPr>
        <w:t xml:space="preserve"> давать характеристику </w:t>
      </w:r>
      <w:r w:rsidRPr="0066687F">
        <w:rPr>
          <w:rStyle w:val="Bodytext2"/>
          <w:rFonts w:eastAsiaTheme="minorEastAsia"/>
          <w:sz w:val="28"/>
          <w:szCs w:val="28"/>
        </w:rPr>
        <w:t>основным понятиям и законам хи</w:t>
      </w:r>
      <w:r w:rsidRPr="0066687F">
        <w:rPr>
          <w:rStyle w:val="Bodytext2"/>
          <w:rFonts w:eastAsiaTheme="minorEastAsia"/>
          <w:sz w:val="28"/>
          <w:szCs w:val="28"/>
        </w:rPr>
        <w:softHyphen/>
        <w:t>мии;</w:t>
      </w:r>
    </w:p>
    <w:p w:rsidR="0066687F" w:rsidRPr="0066687F" w:rsidRDefault="0066687F" w:rsidP="0066687F">
      <w:pPr>
        <w:spacing w:after="0" w:line="240" w:lineRule="auto"/>
        <w:ind w:left="140"/>
        <w:jc w:val="both"/>
        <w:rPr>
          <w:rFonts w:ascii="Times New Roman" w:hAnsi="Times New Roman" w:cs="Times New Roman"/>
          <w:sz w:val="28"/>
          <w:szCs w:val="28"/>
        </w:rPr>
      </w:pPr>
      <w:r w:rsidRPr="0066687F">
        <w:rPr>
          <w:rStyle w:val="Bodytext2"/>
          <w:rFonts w:eastAsiaTheme="minorEastAsia"/>
          <w:sz w:val="28"/>
          <w:szCs w:val="28"/>
        </w:rPr>
        <w:t>-</w:t>
      </w:r>
      <w:r w:rsidRPr="006668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66687F">
        <w:rPr>
          <w:rStyle w:val="Bodytext2"/>
          <w:rFonts w:eastAsiaTheme="minorEastAsia"/>
          <w:sz w:val="28"/>
          <w:szCs w:val="28"/>
        </w:rPr>
        <w:t>теоретическим основам органиче</w:t>
      </w:r>
      <w:r w:rsidRPr="0066687F">
        <w:rPr>
          <w:rStyle w:val="Bodytext2"/>
          <w:rFonts w:eastAsiaTheme="minorEastAsia"/>
          <w:sz w:val="28"/>
          <w:szCs w:val="28"/>
        </w:rPr>
        <w:softHyphen/>
        <w:t>ской, физической, коллоидной</w:t>
      </w:r>
    </w:p>
    <w:p w:rsidR="0066687F" w:rsidRPr="0066687F" w:rsidRDefault="0066687F" w:rsidP="006668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87F">
        <w:rPr>
          <w:rStyle w:val="Bodytext2"/>
          <w:rFonts w:eastAsiaTheme="minorEastAsia"/>
          <w:sz w:val="28"/>
          <w:szCs w:val="28"/>
        </w:rPr>
        <w:t xml:space="preserve"> химии;</w:t>
      </w:r>
    </w:p>
    <w:p w:rsidR="0066687F" w:rsidRPr="0066687F" w:rsidRDefault="0066687F" w:rsidP="0066687F">
      <w:pPr>
        <w:spacing w:after="0" w:line="240" w:lineRule="auto"/>
        <w:ind w:left="140"/>
        <w:jc w:val="both"/>
        <w:rPr>
          <w:rFonts w:ascii="Times New Roman" w:hAnsi="Times New Roman" w:cs="Times New Roman"/>
          <w:sz w:val="28"/>
          <w:szCs w:val="28"/>
        </w:rPr>
      </w:pPr>
      <w:r w:rsidRPr="0066687F">
        <w:rPr>
          <w:rStyle w:val="Bodytext2"/>
          <w:rFonts w:eastAsiaTheme="minorEastAsia"/>
          <w:sz w:val="28"/>
          <w:szCs w:val="28"/>
        </w:rPr>
        <w:t>-знать понятие химической кинетики и катализа;</w:t>
      </w:r>
    </w:p>
    <w:p w:rsidR="0066687F" w:rsidRPr="0066687F" w:rsidRDefault="0066687F" w:rsidP="0066687F">
      <w:pPr>
        <w:spacing w:after="0" w:line="240" w:lineRule="auto"/>
        <w:ind w:left="140"/>
        <w:jc w:val="both"/>
        <w:rPr>
          <w:rFonts w:ascii="Times New Roman" w:hAnsi="Times New Roman" w:cs="Times New Roman"/>
          <w:sz w:val="28"/>
          <w:szCs w:val="28"/>
        </w:rPr>
      </w:pPr>
      <w:r w:rsidRPr="0066687F">
        <w:rPr>
          <w:rStyle w:val="Bodytext2"/>
          <w:rFonts w:eastAsiaTheme="minorEastAsia"/>
          <w:sz w:val="28"/>
          <w:szCs w:val="28"/>
        </w:rPr>
        <w:t>классификации химических ре</w:t>
      </w:r>
      <w:r w:rsidRPr="0066687F">
        <w:rPr>
          <w:rStyle w:val="Bodytext2"/>
          <w:rFonts w:eastAsiaTheme="minorEastAsia"/>
          <w:sz w:val="28"/>
          <w:szCs w:val="28"/>
        </w:rPr>
        <w:softHyphen/>
        <w:t>акций и закономерности их про</w:t>
      </w:r>
      <w:r w:rsidRPr="0066687F">
        <w:rPr>
          <w:rStyle w:val="Bodytext2"/>
          <w:rFonts w:eastAsiaTheme="minorEastAsia"/>
          <w:sz w:val="28"/>
          <w:szCs w:val="28"/>
        </w:rPr>
        <w:softHyphen/>
        <w:t>текания;</w:t>
      </w:r>
    </w:p>
    <w:p w:rsidR="0066687F" w:rsidRPr="0066687F" w:rsidRDefault="0066687F" w:rsidP="0066687F">
      <w:pPr>
        <w:spacing w:after="0" w:line="240" w:lineRule="auto"/>
        <w:ind w:left="140"/>
        <w:jc w:val="both"/>
        <w:rPr>
          <w:rFonts w:ascii="Times New Roman" w:hAnsi="Times New Roman" w:cs="Times New Roman"/>
          <w:sz w:val="28"/>
          <w:szCs w:val="28"/>
        </w:rPr>
      </w:pPr>
      <w:r w:rsidRPr="0066687F">
        <w:rPr>
          <w:rStyle w:val="Bodytext2"/>
          <w:rFonts w:eastAsiaTheme="minorEastAsia"/>
          <w:sz w:val="28"/>
          <w:szCs w:val="28"/>
        </w:rPr>
        <w:t>-</w:t>
      </w:r>
      <w:r w:rsidRPr="0066687F">
        <w:rPr>
          <w:rFonts w:ascii="Times New Roman" w:hAnsi="Times New Roman" w:cs="Times New Roman"/>
          <w:spacing w:val="-1"/>
          <w:sz w:val="28"/>
          <w:szCs w:val="28"/>
        </w:rPr>
        <w:t xml:space="preserve"> анализировать</w:t>
      </w:r>
      <w:r w:rsidRPr="0066687F">
        <w:rPr>
          <w:rStyle w:val="Bodytext2"/>
          <w:rFonts w:eastAsiaTheme="minorEastAsia"/>
          <w:sz w:val="28"/>
          <w:szCs w:val="28"/>
        </w:rPr>
        <w:t xml:space="preserve"> обратимые и необратимые хими</w:t>
      </w:r>
      <w:r w:rsidRPr="0066687F">
        <w:rPr>
          <w:rStyle w:val="Bodytext2"/>
          <w:rFonts w:eastAsiaTheme="minorEastAsia"/>
          <w:sz w:val="28"/>
          <w:szCs w:val="28"/>
        </w:rPr>
        <w:softHyphen/>
        <w:t>ческие реакции, химическое рав</w:t>
      </w:r>
      <w:r w:rsidRPr="0066687F">
        <w:rPr>
          <w:rStyle w:val="Bodytext2"/>
          <w:rFonts w:eastAsiaTheme="minorEastAsia"/>
          <w:sz w:val="28"/>
          <w:szCs w:val="28"/>
        </w:rPr>
        <w:softHyphen/>
        <w:t>новесие, смещение химического равновесия под действием раз</w:t>
      </w:r>
      <w:r w:rsidRPr="0066687F">
        <w:rPr>
          <w:rStyle w:val="Bodytext2"/>
          <w:rFonts w:eastAsiaTheme="minorEastAsia"/>
          <w:sz w:val="28"/>
          <w:szCs w:val="28"/>
        </w:rPr>
        <w:softHyphen/>
        <w:t>личных факторов;</w:t>
      </w:r>
    </w:p>
    <w:p w:rsidR="0066687F" w:rsidRPr="0066687F" w:rsidRDefault="0066687F" w:rsidP="0066687F">
      <w:pPr>
        <w:widowControl w:val="0"/>
        <w:numPr>
          <w:ilvl w:val="0"/>
          <w:numId w:val="10"/>
        </w:numPr>
        <w:tabs>
          <w:tab w:val="left" w:pos="279"/>
        </w:tabs>
        <w:spacing w:after="0" w:line="240" w:lineRule="auto"/>
        <w:ind w:left="140"/>
        <w:jc w:val="both"/>
        <w:rPr>
          <w:rFonts w:ascii="Times New Roman" w:hAnsi="Times New Roman" w:cs="Times New Roman"/>
          <w:sz w:val="28"/>
          <w:szCs w:val="28"/>
        </w:rPr>
      </w:pPr>
      <w:r w:rsidRPr="0066687F">
        <w:rPr>
          <w:rFonts w:ascii="Times New Roman" w:hAnsi="Times New Roman" w:cs="Times New Roman"/>
          <w:spacing w:val="-2"/>
          <w:sz w:val="28"/>
          <w:szCs w:val="28"/>
        </w:rPr>
        <w:t xml:space="preserve">давать характеристику </w:t>
      </w:r>
      <w:proofErr w:type="spellStart"/>
      <w:r w:rsidRPr="0066687F">
        <w:rPr>
          <w:rStyle w:val="Bodytext2"/>
          <w:rFonts w:eastAsiaTheme="minorEastAsia"/>
          <w:sz w:val="28"/>
          <w:szCs w:val="28"/>
        </w:rPr>
        <w:t>окислительно</w:t>
      </w:r>
      <w:proofErr w:type="spellEnd"/>
      <w:r w:rsidRPr="0066687F">
        <w:rPr>
          <w:rStyle w:val="Bodytext2"/>
          <w:rFonts w:eastAsiaTheme="minorEastAsia"/>
          <w:sz w:val="28"/>
          <w:szCs w:val="28"/>
        </w:rPr>
        <w:softHyphen/>
        <w:t xml:space="preserve"> восстановительным реакциям, ре</w:t>
      </w:r>
      <w:r w:rsidRPr="0066687F">
        <w:rPr>
          <w:rStyle w:val="Bodytext2"/>
          <w:rFonts w:eastAsiaTheme="minorEastAsia"/>
          <w:sz w:val="28"/>
          <w:szCs w:val="28"/>
        </w:rPr>
        <w:softHyphen/>
        <w:t>акциям ионного обмена;</w:t>
      </w:r>
    </w:p>
    <w:p w:rsidR="0066687F" w:rsidRPr="0066687F" w:rsidRDefault="0066687F" w:rsidP="0066687F">
      <w:pPr>
        <w:spacing w:after="0" w:line="240" w:lineRule="auto"/>
        <w:ind w:left="140"/>
        <w:jc w:val="both"/>
        <w:rPr>
          <w:rFonts w:ascii="Times New Roman" w:hAnsi="Times New Roman" w:cs="Times New Roman"/>
          <w:sz w:val="28"/>
          <w:szCs w:val="28"/>
        </w:rPr>
      </w:pPr>
      <w:r w:rsidRPr="0066687F">
        <w:rPr>
          <w:rStyle w:val="Bodytext2"/>
          <w:rFonts w:eastAsiaTheme="minorEastAsia"/>
          <w:sz w:val="28"/>
          <w:szCs w:val="28"/>
        </w:rPr>
        <w:t>- знать понятие гидролиз солей, диссоциацию электролитов в водных растворах, понятие о сильных и слабых элек</w:t>
      </w:r>
      <w:r w:rsidRPr="0066687F">
        <w:rPr>
          <w:rStyle w:val="Bodytext2"/>
          <w:rFonts w:eastAsiaTheme="minorEastAsia"/>
          <w:sz w:val="28"/>
          <w:szCs w:val="28"/>
        </w:rPr>
        <w:softHyphen/>
        <w:t>тролитах;</w:t>
      </w:r>
    </w:p>
    <w:p w:rsidR="0066687F" w:rsidRPr="0066687F" w:rsidRDefault="0066687F" w:rsidP="0066687F">
      <w:pPr>
        <w:spacing w:after="0" w:line="240" w:lineRule="auto"/>
        <w:ind w:left="140"/>
        <w:jc w:val="both"/>
        <w:rPr>
          <w:rFonts w:ascii="Times New Roman" w:hAnsi="Times New Roman" w:cs="Times New Roman"/>
          <w:sz w:val="28"/>
          <w:szCs w:val="28"/>
        </w:rPr>
      </w:pPr>
      <w:r w:rsidRPr="0066687F">
        <w:rPr>
          <w:rStyle w:val="Bodytext2"/>
          <w:rFonts w:eastAsiaTheme="minorEastAsia"/>
          <w:sz w:val="28"/>
          <w:szCs w:val="28"/>
        </w:rPr>
        <w:t>тепловой эффект химических ре</w:t>
      </w:r>
      <w:r w:rsidRPr="0066687F">
        <w:rPr>
          <w:rStyle w:val="Bodytext2"/>
          <w:rFonts w:eastAsiaTheme="minorEastAsia"/>
          <w:sz w:val="28"/>
          <w:szCs w:val="28"/>
        </w:rPr>
        <w:softHyphen/>
        <w:t>акций;</w:t>
      </w:r>
    </w:p>
    <w:p w:rsidR="0066687F" w:rsidRPr="0066687F" w:rsidRDefault="0066687F" w:rsidP="0066687F">
      <w:pPr>
        <w:spacing w:after="0" w:line="240" w:lineRule="auto"/>
        <w:ind w:left="140"/>
        <w:jc w:val="both"/>
        <w:rPr>
          <w:rFonts w:ascii="Times New Roman" w:hAnsi="Times New Roman" w:cs="Times New Roman"/>
          <w:sz w:val="28"/>
          <w:szCs w:val="28"/>
        </w:rPr>
      </w:pPr>
      <w:r w:rsidRPr="0066687F">
        <w:rPr>
          <w:rStyle w:val="Bodytext2"/>
          <w:rFonts w:eastAsiaTheme="minorEastAsia"/>
          <w:sz w:val="28"/>
          <w:szCs w:val="28"/>
        </w:rPr>
        <w:t xml:space="preserve">термохимические реакции; </w:t>
      </w:r>
      <w:proofErr w:type="gramStart"/>
      <w:r w:rsidRPr="0066687F">
        <w:rPr>
          <w:rStyle w:val="Bodytext2"/>
          <w:rFonts w:eastAsiaTheme="minorEastAsia"/>
          <w:sz w:val="28"/>
          <w:szCs w:val="28"/>
        </w:rPr>
        <w:t>-х</w:t>
      </w:r>
      <w:proofErr w:type="gramEnd"/>
      <w:r w:rsidRPr="0066687F">
        <w:rPr>
          <w:rStyle w:val="Bodytext2"/>
          <w:rFonts w:eastAsiaTheme="minorEastAsia"/>
          <w:sz w:val="28"/>
          <w:szCs w:val="28"/>
        </w:rPr>
        <w:t>арактеристики различных клас</w:t>
      </w:r>
      <w:r w:rsidRPr="0066687F">
        <w:rPr>
          <w:rStyle w:val="Bodytext2"/>
          <w:rFonts w:eastAsiaTheme="minorEastAsia"/>
          <w:sz w:val="28"/>
          <w:szCs w:val="28"/>
        </w:rPr>
        <w:softHyphen/>
        <w:t>сов органических веществ, входящих в состав сырья и готовой пищевой продукции;</w:t>
      </w:r>
    </w:p>
    <w:p w:rsidR="0066687F" w:rsidRPr="0066687F" w:rsidRDefault="0066687F" w:rsidP="0066687F">
      <w:pPr>
        <w:widowControl w:val="0"/>
        <w:numPr>
          <w:ilvl w:val="0"/>
          <w:numId w:val="10"/>
        </w:numPr>
        <w:tabs>
          <w:tab w:val="left" w:pos="284"/>
        </w:tabs>
        <w:spacing w:after="0" w:line="240" w:lineRule="auto"/>
        <w:ind w:left="140"/>
        <w:jc w:val="both"/>
        <w:rPr>
          <w:rFonts w:ascii="Times New Roman" w:hAnsi="Times New Roman" w:cs="Times New Roman"/>
          <w:sz w:val="28"/>
          <w:szCs w:val="28"/>
        </w:rPr>
      </w:pPr>
      <w:r w:rsidRPr="0066687F">
        <w:rPr>
          <w:rStyle w:val="Bodytext2"/>
          <w:rFonts w:eastAsiaTheme="minorEastAsia"/>
          <w:sz w:val="28"/>
          <w:szCs w:val="28"/>
        </w:rPr>
        <w:t>свойства растворов и коллоид</w:t>
      </w:r>
      <w:r w:rsidRPr="0066687F">
        <w:rPr>
          <w:rStyle w:val="Bodytext2"/>
          <w:rFonts w:eastAsiaTheme="minorEastAsia"/>
          <w:sz w:val="28"/>
          <w:szCs w:val="28"/>
        </w:rPr>
        <w:softHyphen/>
        <w:t>ных систем высокомолекулярных соединений;</w:t>
      </w:r>
    </w:p>
    <w:p w:rsidR="0066687F" w:rsidRPr="0066687F" w:rsidRDefault="0066687F" w:rsidP="0066687F">
      <w:pPr>
        <w:spacing w:after="0" w:line="240" w:lineRule="auto"/>
        <w:ind w:left="140"/>
        <w:jc w:val="both"/>
        <w:rPr>
          <w:rFonts w:ascii="Times New Roman" w:hAnsi="Times New Roman" w:cs="Times New Roman"/>
          <w:sz w:val="28"/>
          <w:szCs w:val="28"/>
        </w:rPr>
      </w:pPr>
      <w:r w:rsidRPr="0066687F">
        <w:rPr>
          <w:rStyle w:val="Bodytext2"/>
          <w:rFonts w:eastAsiaTheme="minorEastAsia"/>
          <w:sz w:val="28"/>
          <w:szCs w:val="28"/>
        </w:rPr>
        <w:t>-</w:t>
      </w:r>
      <w:r w:rsidRPr="0066687F">
        <w:rPr>
          <w:rFonts w:ascii="Times New Roman" w:hAnsi="Times New Roman" w:cs="Times New Roman"/>
          <w:spacing w:val="-1"/>
          <w:sz w:val="28"/>
          <w:szCs w:val="28"/>
        </w:rPr>
        <w:t xml:space="preserve"> давать характеристику </w:t>
      </w:r>
      <w:r w:rsidRPr="0066687F">
        <w:rPr>
          <w:rStyle w:val="Bodytext2"/>
          <w:rFonts w:eastAsiaTheme="minorEastAsia"/>
          <w:sz w:val="28"/>
          <w:szCs w:val="28"/>
        </w:rPr>
        <w:t>дисперсные и коллоидные сис</w:t>
      </w:r>
      <w:r w:rsidRPr="0066687F">
        <w:rPr>
          <w:rStyle w:val="Bodytext2"/>
          <w:rFonts w:eastAsiaTheme="minorEastAsia"/>
          <w:sz w:val="28"/>
          <w:szCs w:val="28"/>
        </w:rPr>
        <w:softHyphen/>
        <w:t>темы пищевых продуктов;</w:t>
      </w:r>
    </w:p>
    <w:p w:rsidR="0066687F" w:rsidRPr="0066687F" w:rsidRDefault="0066687F" w:rsidP="0066687F">
      <w:pPr>
        <w:spacing w:after="0" w:line="240" w:lineRule="auto"/>
        <w:ind w:left="140"/>
        <w:jc w:val="both"/>
        <w:rPr>
          <w:rFonts w:ascii="Times New Roman" w:hAnsi="Times New Roman" w:cs="Times New Roman"/>
          <w:sz w:val="28"/>
          <w:szCs w:val="28"/>
        </w:rPr>
      </w:pPr>
      <w:r w:rsidRPr="0066687F">
        <w:rPr>
          <w:rStyle w:val="Bodytext2"/>
          <w:rFonts w:eastAsiaTheme="minorEastAsia"/>
          <w:sz w:val="28"/>
          <w:szCs w:val="28"/>
        </w:rPr>
        <w:t>-Выявлять роль и характеристику поверхно</w:t>
      </w:r>
      <w:r w:rsidRPr="0066687F">
        <w:rPr>
          <w:rStyle w:val="Bodytext2"/>
          <w:rFonts w:eastAsiaTheme="minorEastAsia"/>
          <w:sz w:val="28"/>
          <w:szCs w:val="28"/>
        </w:rPr>
        <w:softHyphen/>
        <w:t xml:space="preserve">стных явлений в природных и технологических процессах; - основы аналитической химии; </w:t>
      </w:r>
      <w:proofErr w:type="gramStart"/>
      <w:r w:rsidRPr="0066687F">
        <w:rPr>
          <w:rStyle w:val="Bodytext2"/>
          <w:rFonts w:eastAsiaTheme="minorEastAsia"/>
          <w:sz w:val="28"/>
          <w:szCs w:val="28"/>
        </w:rPr>
        <w:t>-о</w:t>
      </w:r>
      <w:proofErr w:type="gramEnd"/>
      <w:r w:rsidRPr="0066687F">
        <w:rPr>
          <w:rStyle w:val="Bodytext2"/>
          <w:rFonts w:eastAsiaTheme="minorEastAsia"/>
          <w:sz w:val="28"/>
          <w:szCs w:val="28"/>
        </w:rPr>
        <w:t>сновные методы классического количественного и физико-</w:t>
      </w:r>
      <w:r w:rsidRPr="0066687F">
        <w:rPr>
          <w:rStyle w:val="Bodytext2"/>
          <w:rFonts w:eastAsiaTheme="minorEastAsia"/>
          <w:sz w:val="28"/>
          <w:szCs w:val="28"/>
        </w:rPr>
        <w:softHyphen/>
        <w:t>химического анализа;</w:t>
      </w:r>
    </w:p>
    <w:p w:rsidR="0066687F" w:rsidRPr="0066687F" w:rsidRDefault="0066687F" w:rsidP="0066687F">
      <w:pPr>
        <w:spacing w:after="0" w:line="240" w:lineRule="auto"/>
        <w:ind w:left="140"/>
        <w:jc w:val="both"/>
        <w:rPr>
          <w:rFonts w:ascii="Times New Roman" w:hAnsi="Times New Roman" w:cs="Times New Roman"/>
          <w:sz w:val="28"/>
          <w:szCs w:val="28"/>
        </w:rPr>
      </w:pPr>
      <w:r w:rsidRPr="0066687F">
        <w:rPr>
          <w:rStyle w:val="Bodytext2"/>
          <w:rFonts w:eastAsiaTheme="minorEastAsia"/>
          <w:sz w:val="28"/>
          <w:szCs w:val="28"/>
        </w:rPr>
        <w:t>назначение и правила использо</w:t>
      </w:r>
      <w:r w:rsidRPr="0066687F">
        <w:rPr>
          <w:rStyle w:val="Bodytext2"/>
          <w:rFonts w:eastAsiaTheme="minorEastAsia"/>
          <w:sz w:val="28"/>
          <w:szCs w:val="28"/>
        </w:rPr>
        <w:softHyphen/>
        <w:t>вания лабораторного оборудова</w:t>
      </w:r>
      <w:r w:rsidRPr="0066687F">
        <w:rPr>
          <w:rStyle w:val="Bodytext2"/>
          <w:rFonts w:eastAsiaTheme="minorEastAsia"/>
          <w:sz w:val="28"/>
          <w:szCs w:val="28"/>
        </w:rPr>
        <w:softHyphen/>
        <w:t>ния и аппаратуры;</w:t>
      </w:r>
    </w:p>
    <w:p w:rsidR="0066687F" w:rsidRPr="0066687F" w:rsidRDefault="0066687F" w:rsidP="0066687F">
      <w:pPr>
        <w:shd w:val="clear" w:color="auto" w:fill="FFFFFF"/>
        <w:spacing w:after="0" w:line="240" w:lineRule="auto"/>
        <w:ind w:left="10" w:right="10" w:firstLineChars="100" w:firstLine="28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87F">
        <w:rPr>
          <w:rFonts w:ascii="Times New Roman" w:hAnsi="Times New Roman" w:cs="Times New Roman"/>
          <w:b/>
          <w:sz w:val="28"/>
          <w:szCs w:val="28"/>
        </w:rPr>
        <w:t>Методы и формы оценки результатов освоения:</w:t>
      </w:r>
    </w:p>
    <w:p w:rsidR="0066687F" w:rsidRPr="0066687F" w:rsidRDefault="0066687F" w:rsidP="0066687F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687F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66687F">
        <w:rPr>
          <w:rFonts w:ascii="Times New Roman" w:hAnsi="Times New Roman" w:cs="Times New Roman"/>
          <w:b/>
          <w:sz w:val="28"/>
          <w:szCs w:val="28"/>
        </w:rPr>
        <w:t xml:space="preserve">текущего контроля </w:t>
      </w:r>
      <w:r w:rsidRPr="0066687F">
        <w:rPr>
          <w:rFonts w:ascii="Times New Roman" w:hAnsi="Times New Roman" w:cs="Times New Roman"/>
          <w:sz w:val="28"/>
          <w:szCs w:val="28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66687F" w:rsidRPr="0066687F" w:rsidRDefault="0066687F" w:rsidP="0066687F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687F">
        <w:rPr>
          <w:rFonts w:ascii="Times New Roman" w:hAnsi="Times New Roman" w:cs="Times New Roman"/>
          <w:b/>
          <w:sz w:val="28"/>
          <w:szCs w:val="28"/>
        </w:rPr>
        <w:t>Итоговая аттестация</w:t>
      </w:r>
      <w:r w:rsidRPr="0066687F">
        <w:rPr>
          <w:rFonts w:ascii="Times New Roman" w:hAnsi="Times New Roman" w:cs="Times New Roman"/>
          <w:sz w:val="28"/>
          <w:szCs w:val="28"/>
        </w:rPr>
        <w:t xml:space="preserve"> проводится в форме экзамена.</w:t>
      </w:r>
    </w:p>
    <w:p w:rsidR="00EB773A" w:rsidRDefault="00EB773A" w:rsidP="00EB77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687F" w:rsidRDefault="0066687F" w:rsidP="0066687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АННОТАЦИЯ К ПРОГРАММЕ УЧЕБНОЙ ДИСЦИПЛИНЫ</w:t>
      </w:r>
    </w:p>
    <w:p w:rsidR="0066687F" w:rsidRDefault="0066687F" w:rsidP="0066687F">
      <w:pPr>
        <w:shd w:val="clear" w:color="auto" w:fill="FFFFFF"/>
        <w:tabs>
          <w:tab w:val="left" w:pos="1142"/>
        </w:tabs>
        <w:spacing w:line="240" w:lineRule="auto"/>
        <w:ind w:left="446" w:right="1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</w:rPr>
        <w:t>43.02.15 Поварское и кондитерское дело</w:t>
      </w:r>
    </w:p>
    <w:p w:rsidR="0066687F" w:rsidRDefault="0066687F" w:rsidP="0066687F">
      <w:pPr>
        <w:shd w:val="clear" w:color="auto" w:fill="FFFFFF"/>
        <w:tabs>
          <w:tab w:val="left" w:pos="1142"/>
        </w:tabs>
        <w:spacing w:line="240" w:lineRule="auto"/>
        <w:ind w:left="446" w:right="1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ЕН.02 Экологические основы природопользования</w:t>
      </w:r>
    </w:p>
    <w:p w:rsidR="0066687F" w:rsidRDefault="0066687F" w:rsidP="0066687F">
      <w:pPr>
        <w:shd w:val="clear" w:color="auto" w:fill="FFFFFF"/>
        <w:tabs>
          <w:tab w:val="left" w:pos="1142"/>
        </w:tabs>
        <w:spacing w:line="240" w:lineRule="auto"/>
        <w:ind w:left="446" w:right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Учебная дисциплина относится к группе естественнонаучных дисциплин</w:t>
      </w:r>
    </w:p>
    <w:p w:rsidR="0066687F" w:rsidRDefault="0066687F" w:rsidP="0066687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утвержденного приказом Министерства образования и науки Российской Федерации от 12 мая 2014 г. N 496, зарегистрированный в Министерстве РФ 18 июня 2014 г. N 32773. Программа учебной дисциплины является обязательной частью основной профессиональной образовательной программы в соответствии с ФГОС по специальности СПО 43.02.15.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Максимальная учебная нагрузка составляет </w:t>
      </w:r>
      <w:r>
        <w:rPr>
          <w:rFonts w:ascii="Times New Roman" w:hAnsi="Times New Roman" w:cs="Times New Roman"/>
          <w:sz w:val="28"/>
          <w:szCs w:val="28"/>
        </w:rPr>
        <w:t xml:space="preserve">— </w:t>
      </w:r>
      <w:r>
        <w:rPr>
          <w:rFonts w:ascii="Times New Roman" w:hAnsi="Times New Roman" w:cs="Times New Roman"/>
          <w:b/>
          <w:sz w:val="28"/>
          <w:szCs w:val="28"/>
        </w:rPr>
        <w:t>38 часов</w:t>
      </w:r>
      <w:r>
        <w:rPr>
          <w:rFonts w:ascii="Times New Roman" w:hAnsi="Times New Roman" w:cs="Times New Roman"/>
          <w:sz w:val="28"/>
          <w:szCs w:val="28"/>
        </w:rPr>
        <w:t xml:space="preserve">, из них аудиторная (обязательная) учебная нагрузка обучающихся, включая практические занятия, </w:t>
      </w:r>
      <w:r>
        <w:rPr>
          <w:rFonts w:ascii="Times New Roman" w:hAnsi="Times New Roman" w:cs="Times New Roman"/>
          <w:b/>
          <w:sz w:val="28"/>
          <w:szCs w:val="28"/>
        </w:rPr>
        <w:t>— 36 часов</w:t>
      </w:r>
      <w:r>
        <w:rPr>
          <w:rFonts w:ascii="Times New Roman" w:hAnsi="Times New Roman" w:cs="Times New Roman"/>
          <w:sz w:val="28"/>
          <w:szCs w:val="28"/>
        </w:rPr>
        <w:t>, самостоятельная работа студентов —</w:t>
      </w:r>
      <w:r>
        <w:rPr>
          <w:rFonts w:ascii="Times New Roman" w:hAnsi="Times New Roman" w:cs="Times New Roman"/>
          <w:b/>
          <w:sz w:val="28"/>
          <w:szCs w:val="28"/>
        </w:rPr>
        <w:t>2 часа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687F" w:rsidRDefault="0066687F" w:rsidP="006668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программы «</w:t>
      </w:r>
      <w:r>
        <w:rPr>
          <w:rFonts w:ascii="Times New Roman" w:hAnsi="Times New Roman" w:cs="Times New Roman"/>
          <w:b/>
          <w:sz w:val="28"/>
          <w:szCs w:val="28"/>
        </w:rPr>
        <w:t>Экологические основы природопользования</w:t>
      </w:r>
      <w:r>
        <w:rPr>
          <w:rFonts w:ascii="Times New Roman" w:hAnsi="Times New Roman" w:cs="Times New Roman"/>
          <w:sz w:val="28"/>
          <w:szCs w:val="28"/>
        </w:rPr>
        <w:t xml:space="preserve">» направлено на достижение следующих </w:t>
      </w:r>
      <w:r>
        <w:rPr>
          <w:rFonts w:ascii="Times New Roman" w:hAnsi="Times New Roman" w:cs="Times New Roman"/>
          <w:b/>
          <w:bCs/>
          <w:sz w:val="28"/>
          <w:szCs w:val="28"/>
        </w:rPr>
        <w:t>целей:</w:t>
      </w:r>
    </w:p>
    <w:p w:rsidR="0066687F" w:rsidRDefault="0066687F" w:rsidP="0066687F">
      <w:pPr>
        <w:widowControl w:val="0"/>
        <w:numPr>
          <w:ilvl w:val="0"/>
          <w:numId w:val="11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left="4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давать характеристику антропогенного воздействия на оболочки Земли;</w:t>
      </w:r>
    </w:p>
    <w:p w:rsidR="0066687F" w:rsidRDefault="0066687F" w:rsidP="0066687F">
      <w:pPr>
        <w:widowControl w:val="0"/>
        <w:numPr>
          <w:ilvl w:val="0"/>
          <w:numId w:val="1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left="571" w:hanging="1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прогнозировать и анализировать отрицательные последствия воздействий </w:t>
      </w:r>
      <w:r>
        <w:rPr>
          <w:rFonts w:ascii="Times New Roman" w:hAnsi="Times New Roman" w:cs="Times New Roman"/>
          <w:sz w:val="28"/>
          <w:szCs w:val="28"/>
        </w:rPr>
        <w:t>человека на окружающую среду;</w:t>
      </w:r>
    </w:p>
    <w:p w:rsidR="0066687F" w:rsidRDefault="0066687F" w:rsidP="0066687F">
      <w:pPr>
        <w:shd w:val="clear" w:color="auto" w:fill="FFFFFF"/>
        <w:tabs>
          <w:tab w:val="left" w:pos="595"/>
        </w:tabs>
        <w:spacing w:after="0" w:line="240" w:lineRule="auto"/>
        <w:ind w:left="432" w:right="5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давать характеристику классификации </w:t>
      </w:r>
      <w:proofErr w:type="spellStart"/>
      <w:r>
        <w:rPr>
          <w:rFonts w:ascii="Times New Roman" w:hAnsi="Times New Roman" w:cs="Times New Roman"/>
          <w:spacing w:val="-2"/>
          <w:sz w:val="28"/>
          <w:szCs w:val="28"/>
        </w:rPr>
        <w:t>природозащитных</w:t>
      </w:r>
      <w:proofErr w:type="spellEnd"/>
      <w:r>
        <w:rPr>
          <w:rFonts w:ascii="Times New Roman" w:hAnsi="Times New Roman" w:cs="Times New Roman"/>
          <w:spacing w:val="-2"/>
          <w:sz w:val="28"/>
          <w:szCs w:val="28"/>
        </w:rPr>
        <w:t xml:space="preserve"> мероприятий;</w:t>
      </w:r>
      <w:r>
        <w:rPr>
          <w:rFonts w:ascii="Times New Roman" w:hAnsi="Times New Roman" w:cs="Times New Roman"/>
          <w:spacing w:val="-2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- анализировать статьи Закона РФ «Об охране окружающей природной </w:t>
      </w:r>
      <w:r>
        <w:rPr>
          <w:rFonts w:ascii="Times New Roman" w:hAnsi="Times New Roman" w:cs="Times New Roman"/>
          <w:spacing w:val="-4"/>
          <w:sz w:val="28"/>
          <w:szCs w:val="28"/>
        </w:rPr>
        <w:t>среды»;</w:t>
      </w:r>
    </w:p>
    <w:p w:rsidR="0066687F" w:rsidRDefault="0066687F" w:rsidP="0066687F">
      <w:pPr>
        <w:shd w:val="clear" w:color="auto" w:fill="FFFFFF"/>
        <w:tabs>
          <w:tab w:val="left" w:pos="595"/>
        </w:tabs>
        <w:spacing w:after="0" w:line="240" w:lineRule="auto"/>
        <w:ind w:left="432" w:right="5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определять задачи государственных органов по охране окружающей среды;</w:t>
      </w:r>
    </w:p>
    <w:p w:rsidR="0066687F" w:rsidRDefault="0066687F" w:rsidP="0066687F">
      <w:pPr>
        <w:shd w:val="clear" w:color="auto" w:fill="FFFFFF"/>
        <w:tabs>
          <w:tab w:val="left" w:pos="581"/>
        </w:tabs>
        <w:spacing w:after="0" w:line="240" w:lineRule="auto"/>
        <w:ind w:left="504" w:hanging="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решать ситуационные задачи по видам юридической ответственности;</w:t>
      </w:r>
    </w:p>
    <w:p w:rsidR="0066687F" w:rsidRDefault="0066687F" w:rsidP="0066687F">
      <w:pPr>
        <w:shd w:val="clear" w:color="auto" w:fill="FFFFFF"/>
        <w:tabs>
          <w:tab w:val="left" w:pos="581"/>
        </w:tabs>
        <w:spacing w:after="0" w:line="240" w:lineRule="auto"/>
        <w:ind w:left="504" w:hanging="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- давать характеристику принципам </w:t>
      </w:r>
      <w:proofErr w:type="gramStart"/>
      <w:r>
        <w:rPr>
          <w:rFonts w:ascii="Times New Roman" w:hAnsi="Times New Roman" w:cs="Times New Roman"/>
          <w:spacing w:val="-1"/>
          <w:sz w:val="28"/>
          <w:szCs w:val="28"/>
        </w:rPr>
        <w:t>экономического механизма</w:t>
      </w:r>
      <w:proofErr w:type="gramEnd"/>
      <w:r>
        <w:rPr>
          <w:rFonts w:ascii="Times New Roman" w:hAnsi="Times New Roman" w:cs="Times New Roman"/>
          <w:spacing w:val="-1"/>
          <w:sz w:val="28"/>
          <w:szCs w:val="28"/>
        </w:rPr>
        <w:t xml:space="preserve"> управления</w:t>
      </w:r>
      <w:r>
        <w:rPr>
          <w:rFonts w:ascii="Times New Roman" w:hAnsi="Times New Roman" w:cs="Times New Roman"/>
          <w:sz w:val="28"/>
          <w:szCs w:val="28"/>
        </w:rPr>
        <w:t xml:space="preserve"> природопользованием;</w:t>
      </w:r>
    </w:p>
    <w:p w:rsidR="0066687F" w:rsidRDefault="0066687F" w:rsidP="0066687F">
      <w:pPr>
        <w:shd w:val="clear" w:color="auto" w:fill="FFFFFF"/>
        <w:spacing w:after="0" w:line="240" w:lineRule="auto"/>
        <w:ind w:right="5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pacing w:val="-1"/>
          <w:sz w:val="28"/>
          <w:szCs w:val="28"/>
        </w:rPr>
        <w:t>-анализировать эколого-географическую обстановку своего региона, края;</w:t>
      </w:r>
    </w:p>
    <w:p w:rsidR="0066687F" w:rsidRDefault="0066687F" w:rsidP="0066687F">
      <w:pPr>
        <w:widowControl w:val="0"/>
        <w:numPr>
          <w:ilvl w:val="0"/>
          <w:numId w:val="1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40" w:lineRule="auto"/>
        <w:ind w:left="42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задачи, структуру экологии и природопользования;</w:t>
      </w:r>
    </w:p>
    <w:p w:rsidR="0066687F" w:rsidRDefault="0066687F" w:rsidP="0066687F">
      <w:pPr>
        <w:widowControl w:val="0"/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 о современном состоянии окружающей среды России и планеты;</w:t>
      </w:r>
    </w:p>
    <w:p w:rsidR="0066687F" w:rsidRDefault="0066687F" w:rsidP="0066687F">
      <w:pPr>
        <w:widowControl w:val="0"/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 глобальные проблемы экологии;</w:t>
      </w:r>
    </w:p>
    <w:p w:rsidR="0066687F" w:rsidRDefault="0066687F" w:rsidP="0066687F">
      <w:pPr>
        <w:shd w:val="clear" w:color="auto" w:fill="FFFFFF"/>
        <w:tabs>
          <w:tab w:val="left" w:pos="336"/>
        </w:tabs>
        <w:spacing w:after="0" w:line="240" w:lineRule="auto"/>
        <w:ind w:left="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о видах антропогенного воздействия на окружающую  среду, здоровье</w:t>
      </w:r>
      <w:r>
        <w:rPr>
          <w:rFonts w:ascii="Times New Roman" w:hAnsi="Times New Roman" w:cs="Times New Roman"/>
          <w:sz w:val="28"/>
          <w:szCs w:val="28"/>
        </w:rPr>
        <w:br/>
        <w:t xml:space="preserve">       человека, источниках, причинах, последствиях, пути решения;</w:t>
      </w:r>
    </w:p>
    <w:p w:rsidR="0066687F" w:rsidRDefault="0066687F" w:rsidP="0066687F">
      <w:pPr>
        <w:widowControl w:val="0"/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 основные мероприятия по охране окружающей среды;</w:t>
      </w:r>
    </w:p>
    <w:p w:rsidR="0066687F" w:rsidRDefault="0066687F" w:rsidP="0066687F">
      <w:pPr>
        <w:widowControl w:val="0"/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lef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    -  виды особо охраняемых территорий;</w:t>
      </w:r>
    </w:p>
    <w:p w:rsidR="0066687F" w:rsidRDefault="0066687F" w:rsidP="0066687F">
      <w:pPr>
        <w:widowControl w:val="0"/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lef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правовые основы экологической безопасности;</w:t>
      </w:r>
    </w:p>
    <w:p w:rsidR="0066687F" w:rsidRDefault="0066687F" w:rsidP="0066687F">
      <w:pPr>
        <w:widowControl w:val="0"/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lef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задачи природоохранных органов управления и надзора;</w:t>
      </w:r>
    </w:p>
    <w:p w:rsidR="0066687F" w:rsidRDefault="0066687F" w:rsidP="0066687F">
      <w:pPr>
        <w:widowControl w:val="0"/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lef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понятии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 и виды экологического мониторинга;</w:t>
      </w:r>
    </w:p>
    <w:p w:rsidR="0066687F" w:rsidRDefault="0066687F" w:rsidP="0066687F">
      <w:pPr>
        <w:widowControl w:val="0"/>
        <w:shd w:val="clear" w:color="auto" w:fill="FFFFFF"/>
        <w:tabs>
          <w:tab w:val="left" w:pos="221"/>
        </w:tabs>
        <w:autoSpaceDE w:val="0"/>
        <w:autoSpaceDN w:val="0"/>
        <w:adjustRightInd w:val="0"/>
        <w:spacing w:before="5" w:after="0" w:line="240" w:lineRule="auto"/>
        <w:ind w:left="6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    - виды юридической ответственности за экологические правонарушения;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66687F" w:rsidRDefault="0066687F" w:rsidP="0066687F">
      <w:pPr>
        <w:widowControl w:val="0"/>
        <w:shd w:val="clear" w:color="auto" w:fill="FFFFFF"/>
        <w:tabs>
          <w:tab w:val="left" w:pos="221"/>
        </w:tabs>
        <w:autoSpaceDE w:val="0"/>
        <w:autoSpaceDN w:val="0"/>
        <w:adjustRightInd w:val="0"/>
        <w:spacing w:before="5" w:after="0" w:line="240" w:lineRule="auto"/>
        <w:ind w:left="6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 - принципы </w:t>
      </w:r>
      <w:proofErr w:type="gramStart"/>
      <w:r>
        <w:rPr>
          <w:rFonts w:ascii="Times New Roman" w:hAnsi="Times New Roman" w:cs="Times New Roman"/>
          <w:spacing w:val="-2"/>
          <w:sz w:val="28"/>
          <w:szCs w:val="28"/>
        </w:rPr>
        <w:t>экономического механизма</w:t>
      </w:r>
      <w:proofErr w:type="gramEnd"/>
      <w:r>
        <w:rPr>
          <w:rFonts w:ascii="Times New Roman" w:hAnsi="Times New Roman" w:cs="Times New Roman"/>
          <w:spacing w:val="-2"/>
          <w:sz w:val="28"/>
          <w:szCs w:val="28"/>
        </w:rPr>
        <w:t xml:space="preserve"> в природоохранной деятельности.</w:t>
      </w:r>
    </w:p>
    <w:p w:rsidR="0066687F" w:rsidRDefault="0066687F" w:rsidP="0066687F">
      <w:pPr>
        <w:shd w:val="clear" w:color="auto" w:fill="FFFFFF"/>
        <w:spacing w:after="0" w:line="240" w:lineRule="auto"/>
        <w:ind w:left="10" w:right="10" w:firstLineChars="100" w:firstLine="28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Методы и формы оценки результатов освоения:</w:t>
      </w:r>
    </w:p>
    <w:p w:rsidR="0066687F" w:rsidRDefault="0066687F" w:rsidP="0066687F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</w:t>
      </w:r>
      <w:r>
        <w:rPr>
          <w:rFonts w:ascii="Times New Roman" w:hAnsi="Times New Roman" w:cs="Times New Roman"/>
          <w:b/>
          <w:sz w:val="28"/>
          <w:szCs w:val="28"/>
        </w:rPr>
        <w:t xml:space="preserve">текущего контроля </w:t>
      </w:r>
      <w:r>
        <w:rPr>
          <w:rFonts w:ascii="Times New Roman" w:hAnsi="Times New Roman" w:cs="Times New Roman"/>
          <w:sz w:val="28"/>
          <w:szCs w:val="28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66687F" w:rsidRDefault="0066687F" w:rsidP="0066687F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Итоговая аттестация</w:t>
      </w:r>
      <w:r>
        <w:rPr>
          <w:rFonts w:ascii="Times New Roman" w:hAnsi="Times New Roman" w:cs="Times New Roman"/>
          <w:sz w:val="28"/>
          <w:szCs w:val="28"/>
        </w:rPr>
        <w:t xml:space="preserve"> проводится в форме дифференцированного зачета.</w:t>
      </w:r>
    </w:p>
    <w:p w:rsidR="0066687F" w:rsidRDefault="0066687F" w:rsidP="0066687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687F" w:rsidRDefault="0066687F" w:rsidP="0066687F"/>
    <w:p w:rsidR="00B97F37" w:rsidRDefault="00B97F37" w:rsidP="00B97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B773A" w:rsidRPr="00EB773A" w:rsidRDefault="00EB773A" w:rsidP="00EB7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b/>
          <w:bCs/>
          <w:sz w:val="28"/>
          <w:szCs w:val="28"/>
        </w:rPr>
      </w:pPr>
    </w:p>
    <w:p w:rsidR="00EB773A" w:rsidRPr="00EB773A" w:rsidRDefault="00EB773A" w:rsidP="00EB7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b/>
          <w:bCs/>
          <w:sz w:val="28"/>
          <w:szCs w:val="28"/>
        </w:rPr>
      </w:pPr>
    </w:p>
    <w:p w:rsidR="00EB773A" w:rsidRPr="00EB773A" w:rsidRDefault="00EB773A" w:rsidP="00EB7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b/>
          <w:bCs/>
          <w:sz w:val="28"/>
          <w:szCs w:val="28"/>
        </w:rPr>
      </w:pPr>
    </w:p>
    <w:p w:rsidR="00EB773A" w:rsidRPr="00EB773A" w:rsidRDefault="00EB773A" w:rsidP="00EB7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b/>
          <w:bCs/>
          <w:sz w:val="28"/>
          <w:szCs w:val="28"/>
        </w:rPr>
      </w:pPr>
    </w:p>
    <w:p w:rsidR="00EB773A" w:rsidRPr="00EB773A" w:rsidRDefault="00EB773A" w:rsidP="00EB7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b/>
          <w:bCs/>
          <w:sz w:val="28"/>
          <w:szCs w:val="28"/>
        </w:rPr>
      </w:pPr>
    </w:p>
    <w:p w:rsidR="00EB773A" w:rsidRPr="00EB773A" w:rsidRDefault="00EB773A" w:rsidP="00EB7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b/>
          <w:bCs/>
          <w:sz w:val="28"/>
          <w:szCs w:val="28"/>
        </w:rPr>
      </w:pPr>
    </w:p>
    <w:p w:rsidR="00B97F37" w:rsidRDefault="00B97F37" w:rsidP="00B97F37">
      <w:pPr>
        <w:rPr>
          <w:rFonts w:ascii="Times New Roman" w:hAnsi="Times New Roman" w:cs="Times New Roman"/>
          <w:sz w:val="24"/>
          <w:szCs w:val="24"/>
        </w:rPr>
      </w:pPr>
    </w:p>
    <w:p w:rsidR="00B97F37" w:rsidRPr="00F22F8B" w:rsidRDefault="00B97F37" w:rsidP="00B97F37">
      <w:pPr>
        <w:rPr>
          <w:rFonts w:ascii="Times New Roman" w:hAnsi="Times New Roman" w:cs="Times New Roman"/>
          <w:sz w:val="28"/>
          <w:szCs w:val="28"/>
        </w:rPr>
      </w:pPr>
    </w:p>
    <w:p w:rsidR="00C418B5" w:rsidRDefault="00C418B5"/>
    <w:sectPr w:rsidR="00C418B5" w:rsidSect="00191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C22C074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8740541"/>
    <w:multiLevelType w:val="multilevel"/>
    <w:tmpl w:val="9164358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403A3963"/>
    <w:multiLevelType w:val="multilevel"/>
    <w:tmpl w:val="73363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1174978"/>
    <w:multiLevelType w:val="hybridMultilevel"/>
    <w:tmpl w:val="9752C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1740A5"/>
    <w:multiLevelType w:val="hybridMultilevel"/>
    <w:tmpl w:val="FCBEA2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2B7C0A"/>
    <w:multiLevelType w:val="hybridMultilevel"/>
    <w:tmpl w:val="A28A124E"/>
    <w:lvl w:ilvl="0" w:tplc="991AF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81766F"/>
    <w:multiLevelType w:val="hybridMultilevel"/>
    <w:tmpl w:val="AB7E7CCA"/>
    <w:lvl w:ilvl="0" w:tplc="991AF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3F4640"/>
    <w:multiLevelType w:val="hybridMultilevel"/>
    <w:tmpl w:val="73782AC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04147CD"/>
    <w:multiLevelType w:val="multilevel"/>
    <w:tmpl w:val="AD204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0CE6967"/>
    <w:multiLevelType w:val="hybridMultilevel"/>
    <w:tmpl w:val="46C69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C960F1"/>
    <w:multiLevelType w:val="hybridMultilevel"/>
    <w:tmpl w:val="92CC02F6"/>
    <w:lvl w:ilvl="0" w:tplc="991AF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3"/>
  </w:num>
  <w:num w:numId="4">
    <w:abstractNumId w:val="10"/>
  </w:num>
  <w:num w:numId="5">
    <w:abstractNumId w:val="5"/>
  </w:num>
  <w:num w:numId="6">
    <w:abstractNumId w:val="6"/>
  </w:num>
  <w:num w:numId="7">
    <w:abstractNumId w:val="2"/>
  </w:num>
  <w:num w:numId="8">
    <w:abstractNumId w:val="8"/>
  </w:num>
  <w:num w:numId="9">
    <w:abstractNumId w:val="4"/>
  </w:num>
  <w:num w:numId="10">
    <w:abstractNumId w:val="1"/>
  </w:num>
  <w:num w:numId="11">
    <w:abstractNumId w:val="0"/>
    <w:lvlOverride w:ilvl="0">
      <w:lvl w:ilvl="0">
        <w:numFmt w:val="bullet"/>
        <w:lvlText w:val="-"/>
        <w:legacy w:legacy="1" w:legacySpace="0" w:legacyIndent="129"/>
        <w:lvlJc w:val="left"/>
        <w:pPr>
          <w:ind w:left="2411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numFmt w:val="bullet"/>
        <w:lvlText w:val="-"/>
        <w:legacy w:legacy="1" w:legacySpace="0" w:legacyIndent="13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numFmt w:val="bullet"/>
        <w:lvlText w:val="-"/>
        <w:legacy w:legacy="1" w:legacySpace="0" w:legacyIndent="1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B97F37"/>
    <w:rsid w:val="001300D5"/>
    <w:rsid w:val="001A604D"/>
    <w:rsid w:val="002E7B4D"/>
    <w:rsid w:val="00342B7B"/>
    <w:rsid w:val="005E539F"/>
    <w:rsid w:val="0066687F"/>
    <w:rsid w:val="00763442"/>
    <w:rsid w:val="008A2B60"/>
    <w:rsid w:val="00B97F37"/>
    <w:rsid w:val="00C338EA"/>
    <w:rsid w:val="00C418B5"/>
    <w:rsid w:val="00CA7E8B"/>
    <w:rsid w:val="00E0283F"/>
    <w:rsid w:val="00EB773A"/>
    <w:rsid w:val="00FA56CB"/>
    <w:rsid w:val="00FC0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B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97F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">
    <w:name w:val="Основной текст (4)_"/>
    <w:basedOn w:val="a0"/>
    <w:link w:val="40"/>
    <w:rsid w:val="00E0283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E0283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E0283F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E0283F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E0283F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E028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4">
    <w:name w:val="Normal (Web)"/>
    <w:basedOn w:val="a"/>
    <w:uiPriority w:val="99"/>
    <w:semiHidden/>
    <w:unhideWhenUsed/>
    <w:rsid w:val="002E7B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">
    <w:name w:val="Heading #2_"/>
    <w:basedOn w:val="a0"/>
    <w:link w:val="Heading20"/>
    <w:locked/>
    <w:rsid w:val="0066687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Heading20">
    <w:name w:val="Heading #2"/>
    <w:basedOn w:val="a"/>
    <w:link w:val="Heading2"/>
    <w:rsid w:val="0066687F"/>
    <w:pPr>
      <w:widowControl w:val="0"/>
      <w:shd w:val="clear" w:color="auto" w:fill="FFFFFF"/>
      <w:spacing w:before="720" w:after="60" w:line="0" w:lineRule="atLeast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2">
    <w:name w:val="Body text (2)"/>
    <w:basedOn w:val="a0"/>
    <w:rsid w:val="0066687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3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2896</Words>
  <Characters>16512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Как бы не просрать</dc:creator>
  <cp:lastModifiedBy>Пользователь</cp:lastModifiedBy>
  <cp:revision>2</cp:revision>
  <dcterms:created xsi:type="dcterms:W3CDTF">2021-11-29T20:40:00Z</dcterms:created>
  <dcterms:modified xsi:type="dcterms:W3CDTF">2021-11-29T20:40:00Z</dcterms:modified>
</cp:coreProperties>
</file>